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object w:dxaOrig="10180" w:dyaOrig="13991">
          <v:rect xmlns:o="urn:schemas-microsoft-com:office:office" xmlns:v="urn:schemas-microsoft-com:vml" id="rectole0000000000" style="width:509.000000pt;height:699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0" w:left="283" w:hanging="283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"/>
        </w:numPr>
        <w:tabs>
          <w:tab w:val="left" w:pos="1422" w:leader="none"/>
        </w:tabs>
        <w:spacing w:before="47" w:after="0" w:line="240"/>
        <w:ind w:right="1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условий получения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возможен:</w:t>
      </w:r>
    </w:p>
    <w:p>
      <w:pPr>
        <w:numPr>
          <w:ilvl w:val="0"/>
          <w:numId w:val="4"/>
        </w:numPr>
        <w:tabs>
          <w:tab w:val="left" w:pos="995" w:leader="none"/>
        </w:tabs>
        <w:spacing w:before="0" w:after="0" w:line="240"/>
        <w:ind w:right="0" w:left="0" w:hanging="21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инициативе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воспитанника;</w:t>
      </w:r>
    </w:p>
    <w:p>
      <w:pPr>
        <w:numPr>
          <w:ilvl w:val="0"/>
          <w:numId w:val="4"/>
        </w:numPr>
        <w:tabs>
          <w:tab w:val="left" w:pos="995" w:leader="none"/>
        </w:tabs>
        <w:spacing w:before="53" w:after="0" w:line="240"/>
        <w:ind w:right="0" w:left="0" w:hanging="21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инициативе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сада.</w:t>
      </w:r>
    </w:p>
    <w:p>
      <w:pPr>
        <w:numPr>
          <w:ilvl w:val="0"/>
          <w:numId w:val="4"/>
        </w:numPr>
        <w:tabs>
          <w:tab w:val="left" w:pos="1422" w:leader="none"/>
        </w:tabs>
        <w:spacing w:before="48" w:after="0" w:line="240"/>
        <w:ind w:right="118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инициативе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возможен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свободных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</w:t>
      </w:r>
      <w:r>
        <w:rPr>
          <w:rFonts w:ascii="Times New Roman" w:hAnsi="Times New Roman" w:cs="Times New Roman" w:eastAsia="Times New Roman"/>
          <w:color w:val="auto"/>
          <w:spacing w:val="7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группе,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которую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планируется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</w:p>
    <w:p>
      <w:pPr>
        <w:numPr>
          <w:ilvl w:val="0"/>
          <w:numId w:val="4"/>
        </w:numPr>
        <w:tabs>
          <w:tab w:val="left" w:pos="1633" w:leader="none"/>
        </w:tabs>
        <w:spacing w:before="0" w:after="0" w:line="240"/>
        <w:ind w:right="114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инициативе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основании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указываются:</w:t>
      </w:r>
    </w:p>
    <w:p>
      <w:pPr>
        <w:spacing w:before="1" w:after="0" w:line="240"/>
        <w:ind w:right="2358" w:left="92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фамилия,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имя,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отчество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(при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наличии)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воспитанника;</w:t>
      </w:r>
      <w:r>
        <w:rPr>
          <w:rFonts w:ascii="Times New Roman" w:hAnsi="Times New Roman" w:cs="Times New Roman" w:eastAsia="Times New Roman"/>
          <w:color w:val="auto"/>
          <w:spacing w:val="-6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рождения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воспитанника;</w:t>
      </w:r>
    </w:p>
    <w:p>
      <w:pPr>
        <w:spacing w:before="0" w:after="0" w:line="240"/>
        <w:ind w:right="120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наименование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7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договором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образования)</w:t>
      </w:r>
    </w:p>
    <w:p>
      <w:pPr>
        <w:spacing w:before="0" w:after="0" w:line="240"/>
        <w:ind w:right="862" w:left="92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номер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направленность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группы,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которую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посещает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воспитанник;</w:t>
      </w:r>
      <w:r>
        <w:rPr>
          <w:rFonts w:ascii="Times New Roman" w:hAnsi="Times New Roman" w:cs="Times New Roman" w:eastAsia="Times New Roman"/>
          <w:color w:val="auto"/>
          <w:spacing w:val="-6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номер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направленность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группы, 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которую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перевод.</w:t>
      </w:r>
    </w:p>
    <w:p>
      <w:pPr>
        <w:spacing w:before="1" w:after="0" w:line="240"/>
        <w:ind w:right="127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(Приложение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1)</w:t>
      </w:r>
    </w:p>
    <w:p>
      <w:pPr>
        <w:numPr>
          <w:ilvl w:val="0"/>
          <w:numId w:val="13"/>
        </w:numPr>
        <w:tabs>
          <w:tab w:val="left" w:pos="1633" w:leader="none"/>
        </w:tabs>
        <w:spacing w:before="0" w:after="0" w:line="240"/>
        <w:ind w:right="125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регистрируется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установленными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саду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правилами делопроизводства.</w:t>
      </w:r>
    </w:p>
    <w:p>
      <w:pPr>
        <w:spacing w:before="0" w:after="0" w:line="240"/>
        <w:ind w:right="125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заведующим детским садом или уполномоченным им лицом в течение пяти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рабочих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дней.</w:t>
      </w:r>
    </w:p>
    <w:p>
      <w:pPr>
        <w:spacing w:before="0" w:after="0" w:line="240"/>
        <w:ind w:right="123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отказано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отсутствии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свободных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</w:t>
      </w:r>
      <w:r>
        <w:rPr>
          <w:rFonts w:ascii="Times New Roman" w:hAnsi="Times New Roman" w:cs="Times New Roman" w:eastAsia="Times New Roman"/>
          <w:color w:val="auto"/>
          <w:spacing w:val="7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группе,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которую заявлен перевод.</w:t>
      </w:r>
    </w:p>
    <w:p>
      <w:pPr>
        <w:numPr>
          <w:ilvl w:val="0"/>
          <w:numId w:val="16"/>
        </w:numPr>
        <w:tabs>
          <w:tab w:val="left" w:pos="1633" w:leader="none"/>
        </w:tabs>
        <w:spacing w:before="0" w:after="0" w:line="240"/>
        <w:ind w:right="109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 детским садом издает приказ о переводе 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течение одного рабочего дня с момента принятия решения об удовлетворении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образования. В приказе указывается дата, с которой воспитанник переведен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другую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группу.</w:t>
      </w:r>
    </w:p>
    <w:p>
      <w:pPr>
        <w:numPr>
          <w:ilvl w:val="0"/>
          <w:numId w:val="16"/>
        </w:numPr>
        <w:tabs>
          <w:tab w:val="left" w:pos="1633" w:leader="none"/>
        </w:tabs>
        <w:spacing w:before="1" w:after="0" w:line="240"/>
        <w:ind w:right="119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отсутствия свободных мест в группе, в которую заявлен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 детским садом делает на заявлении соответствующую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рассмотрения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должности,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ее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расшифровки.</w:t>
      </w:r>
    </w:p>
    <w:p>
      <w:pPr>
        <w:spacing w:before="0" w:after="0" w:line="240"/>
        <w:ind w:right="122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Заявители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удовлетворении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письменном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рассмотрения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заявления.</w:t>
      </w:r>
      <w:r>
        <w:rPr>
          <w:rFonts w:ascii="Times New Roman" w:hAnsi="Times New Roman" w:cs="Times New Roman" w:eastAsia="Times New Roman"/>
          <w:color w:val="auto"/>
          <w:spacing w:val="6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регистрируется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5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установленными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</w:p>
    <w:p>
      <w:pPr>
        <w:spacing w:before="75" w:after="0" w:line="240"/>
        <w:ind w:right="119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саду правилами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делопроизводства.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 воспитанника из группы в группу без изменения условий получения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хранится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</w:p>
    <w:p>
      <w:pPr>
        <w:spacing w:before="0" w:after="0" w:line="240"/>
        <w:ind w:right="117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Факт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фиксируется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заверяется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подписью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представителя).</w:t>
      </w:r>
    </w:p>
    <w:p>
      <w:pPr>
        <w:spacing w:before="0" w:after="0" w:line="240"/>
        <w:ind w:right="117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уклонении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делает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соответствующую отметку на копии уведомления в личном деле воспитанника.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уклонении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сделавшего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лица,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подпись,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расшифровку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подписи и дату.</w:t>
      </w:r>
    </w:p>
    <w:p>
      <w:pPr>
        <w:numPr>
          <w:ilvl w:val="0"/>
          <w:numId w:val="21"/>
        </w:numPr>
        <w:tabs>
          <w:tab w:val="left" w:pos="1633" w:leader="none"/>
        </w:tabs>
        <w:spacing w:before="0" w:after="0" w:line="240"/>
        <w:ind w:right="112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случае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7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имеют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единого решения по вопросу перевода воспитанника из группы в группу без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изменения условий получения образования, заведующий детским садом вправе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приостановить процедуру перевода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обоих 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 представителей), о чем на заявлении (если заявление подано от лица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соответствующая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указанием</w:t>
      </w:r>
      <w:r>
        <w:rPr>
          <w:rFonts w:ascii="Times New Roman" w:hAnsi="Times New Roman" w:cs="Times New Roman" w:eastAsia="Times New Roman"/>
          <w:color w:val="auto"/>
          <w:spacing w:val="7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приостановлении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расшифровки.</w:t>
      </w:r>
    </w:p>
    <w:p>
      <w:pPr>
        <w:numPr>
          <w:ilvl w:val="0"/>
          <w:numId w:val="21"/>
        </w:numPr>
        <w:tabs>
          <w:tab w:val="left" w:pos="1743" w:leader="none"/>
        </w:tabs>
        <w:spacing w:before="0" w:after="0" w:line="240"/>
        <w:ind w:right="113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 может быть отозвано или перевод по нему может быть приостановлен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несогласием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изменения</w:t>
      </w:r>
      <w:r>
        <w:rPr>
          <w:rFonts w:ascii="Times New Roman" w:hAnsi="Times New Roman" w:cs="Times New Roman" w:eastAsia="Times New Roman"/>
          <w:color w:val="auto"/>
          <w:spacing w:val="7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получения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 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момент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издания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приказа 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переводе.</w:t>
      </w:r>
    </w:p>
    <w:p>
      <w:pPr>
        <w:numPr>
          <w:ilvl w:val="0"/>
          <w:numId w:val="21"/>
        </w:numPr>
        <w:tabs>
          <w:tab w:val="left" w:pos="1633" w:leader="none"/>
        </w:tabs>
        <w:spacing w:before="0" w:after="0" w:line="240"/>
        <w:ind w:right="121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Отзыв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оформляется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письменном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заверяется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подписью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</w:p>
    <w:p>
      <w:pPr>
        <w:spacing w:before="0" w:after="0" w:line="240"/>
        <w:ind w:right="117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Отзыв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регистрируется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установленными в детском саду правилами делопроизводства. На отозванном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проставляется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отзыва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заявления.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Отзыв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хранится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личном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</w:p>
    <w:p>
      <w:pPr>
        <w:spacing w:before="0" w:after="0" w:line="240"/>
        <w:ind w:right="116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Оба родителя (законных представителя) 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уведомляются 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приостановлении перевода в письменном виде в тот же день. В уведомлении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указывается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прийти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единому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мнению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вопросу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приостановлении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регистрируется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установленными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делопроизводства.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Копия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хранится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</w:p>
    <w:p>
      <w:pPr>
        <w:spacing w:before="0" w:after="0" w:line="240"/>
        <w:ind w:right="121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Факт ознакомления родителей (законных представителей) воспитанника с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уведомлением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фиксируется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копии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уведомления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личном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</w:p>
    <w:p>
      <w:pPr>
        <w:spacing w:before="75" w:after="0" w:line="240"/>
        <w:ind w:right="0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заверяется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личной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подписью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представителей).</w:t>
      </w:r>
    </w:p>
    <w:p>
      <w:pPr>
        <w:spacing w:before="47" w:after="0" w:line="240"/>
        <w:ind w:right="116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уклонении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ознакомления с уведомлением заведующий детским садом или уполномоченное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 лицо делает соответствующую отметку на копии уведомления в личном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 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 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уклонении</w:t>
      </w:r>
      <w:r>
        <w:rPr>
          <w:rFonts w:ascii="Times New Roman" w:hAnsi="Times New Roman" w:cs="Times New Roman" w:eastAsia="Times New Roman"/>
          <w:color w:val="auto"/>
          <w:spacing w:val="7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 (законных представителей)</w:t>
      </w:r>
      <w:r>
        <w:rPr>
          <w:rFonts w:ascii="Times New Roman" w:hAnsi="Times New Roman" w:cs="Times New Roman" w:eastAsia="Times New Roman"/>
          <w:color w:val="auto"/>
          <w:spacing w:val="-6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ознакомления с уведомлением должна содержать должность сделавшего 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лица,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подпись,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расшифровку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подписи и дату.</w:t>
      </w:r>
    </w:p>
    <w:p>
      <w:pPr>
        <w:numPr>
          <w:ilvl w:val="0"/>
          <w:numId w:val="29"/>
        </w:numPr>
        <w:tabs>
          <w:tab w:val="left" w:pos="1633" w:leader="none"/>
        </w:tabs>
        <w:spacing w:before="2" w:after="0" w:line="240"/>
        <w:ind w:right="116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приняли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заявлении о переводе делается отметка о согласии второго родителя (законного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 на перевод воспитанника из группы в группу без изменения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условий получения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даты, подписи и расшифровки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подписи второго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родителя.</w:t>
      </w:r>
    </w:p>
    <w:p>
      <w:pPr>
        <w:spacing w:before="1" w:after="0" w:line="240"/>
        <w:ind w:right="128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Издание приказа о переводе осуществляется в порядке, предусмотренном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пункте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5.3.3 настоящего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положения.</w:t>
      </w:r>
    </w:p>
    <w:p>
      <w:pPr>
        <w:numPr>
          <w:ilvl w:val="0"/>
          <w:numId w:val="31"/>
        </w:numPr>
        <w:tabs>
          <w:tab w:val="left" w:pos="1633" w:leader="none"/>
        </w:tabs>
        <w:spacing w:before="0" w:after="0" w:line="240"/>
        <w:ind w:right="111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(законные представители) воспитанника не приняли единого решения по 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переводу из группы в группу без изменения условий получения образования,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вправе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удовлетворении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 воспитанника из группы в группу без изменения условий получения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образования. Отметка об отказе в переводе с указанием основания для отказа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расшифровки делается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заявлении 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переводе.</w:t>
      </w:r>
    </w:p>
    <w:p>
      <w:pPr>
        <w:spacing w:before="0" w:after="0" w:line="240"/>
        <w:ind w:right="116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уведомляются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удовлетворении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письменном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день.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регистрируется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установленными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делопроизводства.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Копия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хранится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</w:p>
    <w:p>
      <w:pPr>
        <w:spacing w:before="1" w:after="0" w:line="240"/>
        <w:ind w:right="121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Факт ознакомления родителей (законных представителей) воспитанника с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уведомлением фиксируется на копии уведомления в личном деле воспитанника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заверяется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личной подписью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 (законных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представителей).</w:t>
      </w:r>
    </w:p>
    <w:p>
      <w:pPr>
        <w:spacing w:before="0" w:after="0" w:line="240"/>
        <w:ind w:right="117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уклонении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делает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соответствующую отметку на копии уведомления в личном деле воспитанника.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уклонении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сделавшего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лица,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подпись,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расшифровку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подписи и дату.</w:t>
      </w:r>
    </w:p>
    <w:p>
      <w:pPr>
        <w:numPr>
          <w:ilvl w:val="0"/>
          <w:numId w:val="35"/>
        </w:numPr>
        <w:tabs>
          <w:tab w:val="left" w:pos="1422" w:leader="none"/>
        </w:tabs>
        <w:spacing w:before="0" w:after="0" w:line="240"/>
        <w:ind w:right="117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(воспитанников)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инициативе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возможен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случаях изменения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количества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одинаковой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реализующих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одинакового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уровня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направленности,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числе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путем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объединения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</w:p>
    <w:p>
      <w:pPr>
        <w:spacing w:before="75" w:after="0" w:line="240"/>
        <w:ind w:right="0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летний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период;</w:t>
      </w:r>
    </w:p>
    <w:p>
      <w:pPr>
        <w:numPr>
          <w:ilvl w:val="0"/>
          <w:numId w:val="37"/>
        </w:numPr>
        <w:tabs>
          <w:tab w:val="left" w:pos="1633" w:leader="none"/>
        </w:tabs>
        <w:spacing w:before="47" w:after="0" w:line="240"/>
        <w:ind w:right="121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 воспитанника (воспитанников) детского сада из группы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 без изменения условий получения образования по инициативе детского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оформляется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приказом.</w:t>
      </w:r>
    </w:p>
    <w:p>
      <w:pPr>
        <w:spacing w:before="3" w:after="0" w:line="240"/>
        <w:ind w:right="117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учтено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пожелания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(воспитанников)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учетом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требований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законодательства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осуществления образовательной деятельности по образовательным программам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возможностей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письменного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(воспитанников)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требуется.</w:t>
      </w:r>
    </w:p>
    <w:p>
      <w:pPr>
        <w:numPr>
          <w:ilvl w:val="0"/>
          <w:numId w:val="39"/>
        </w:numPr>
        <w:tabs>
          <w:tab w:val="left" w:pos="1633" w:leader="none"/>
        </w:tabs>
        <w:spacing w:before="1" w:after="0" w:line="240"/>
        <w:ind w:right="125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предстоящем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(воспитанников)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обоснованием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доводится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сведения родителей (законных представителей) воспитанника (воспитанников)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позднее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чем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шестьдесят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календарных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дней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издания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приказа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переводе.</w:t>
      </w:r>
    </w:p>
    <w:p>
      <w:pPr>
        <w:numPr>
          <w:ilvl w:val="0"/>
          <w:numId w:val="39"/>
        </w:numPr>
        <w:tabs>
          <w:tab w:val="left" w:pos="1633" w:leader="none"/>
        </w:tabs>
        <w:spacing w:before="0" w:after="0" w:line="240"/>
        <w:ind w:right="114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двадцати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группу без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 (без указания списочного состава групп) с обоснованием принятия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такого решения размещается на информационном стенде детского сада и 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официальном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сайте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 сада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сети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Интернет.</w:t>
      </w:r>
    </w:p>
    <w:p>
      <w:pPr>
        <w:numPr>
          <w:ilvl w:val="0"/>
          <w:numId w:val="39"/>
        </w:numPr>
        <w:tabs>
          <w:tab w:val="left" w:pos="942" w:leader="none"/>
        </w:tabs>
        <w:spacing w:before="0" w:after="0" w:line="240"/>
        <w:ind w:right="598" w:left="3510" w:hanging="285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группы одной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направленности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b/>
          <w:color w:val="auto"/>
          <w:spacing w:val="-6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другой</w:t>
      </w:r>
      <w:r>
        <w:rPr>
          <w:rFonts w:ascii="Times New Roman" w:hAnsi="Times New Roman" w:cs="Times New Roman" w:eastAsia="Times New Roman"/>
          <w:b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направленности</w:t>
      </w:r>
    </w:p>
    <w:p>
      <w:pPr>
        <w:numPr>
          <w:ilvl w:val="0"/>
          <w:numId w:val="39"/>
        </w:numPr>
        <w:tabs>
          <w:tab w:val="left" w:pos="1422" w:leader="none"/>
        </w:tabs>
        <w:spacing w:before="0" w:after="0" w:line="240"/>
        <w:ind w:right="114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 воспитанника, обучающегося по образовательной программе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 образования, из группы детского сада одной направленности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возможен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инициативе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свободных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</w:t>
      </w:r>
      <w:r>
        <w:rPr>
          <w:rFonts w:ascii="Times New Roman" w:hAnsi="Times New Roman" w:cs="Times New Roman" w:eastAsia="Times New Roman"/>
          <w:color w:val="auto"/>
          <w:spacing w:val="7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группе,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которую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планируется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</w:p>
    <w:p>
      <w:pPr>
        <w:numPr>
          <w:ilvl w:val="0"/>
          <w:numId w:val="39"/>
        </w:numPr>
        <w:tabs>
          <w:tab w:val="left" w:pos="1422" w:leader="none"/>
        </w:tabs>
        <w:spacing w:before="0" w:after="0" w:line="240"/>
        <w:ind w:right="115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 воспитанников с ограниченными возможностями здоровья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осуществляется на основании рекомендаций психолого-медико-педагогической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комиссии.</w:t>
      </w:r>
    </w:p>
    <w:p>
      <w:pPr>
        <w:numPr>
          <w:ilvl w:val="0"/>
          <w:numId w:val="39"/>
        </w:numPr>
        <w:tabs>
          <w:tab w:val="left" w:pos="1422" w:leader="none"/>
        </w:tabs>
        <w:spacing w:before="0" w:after="0" w:line="240"/>
        <w:ind w:right="120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 сада другой направленности осуществляется на основании 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заявлении указываются:</w:t>
      </w:r>
    </w:p>
    <w:p>
      <w:pPr>
        <w:spacing w:before="0" w:after="0" w:line="240"/>
        <w:ind w:right="2358" w:left="92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фамилия,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имя,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отчество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(при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наличии)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воспитанника;</w:t>
      </w:r>
      <w:r>
        <w:rPr>
          <w:rFonts w:ascii="Times New Roman" w:hAnsi="Times New Roman" w:cs="Times New Roman" w:eastAsia="Times New Roman"/>
          <w:color w:val="auto"/>
          <w:spacing w:val="-6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рождения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воспитанника;</w:t>
      </w:r>
    </w:p>
    <w:p>
      <w:pPr>
        <w:spacing w:before="0" w:after="0" w:line="240"/>
        <w:ind w:right="113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наименование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7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договором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образования)</w:t>
      </w:r>
    </w:p>
    <w:p>
      <w:pPr>
        <w:spacing w:before="0" w:after="0" w:line="240"/>
        <w:ind w:right="862" w:left="92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номер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направленность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группы,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которую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посещает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воспитанник;</w:t>
      </w:r>
      <w:r>
        <w:rPr>
          <w:rFonts w:ascii="Times New Roman" w:hAnsi="Times New Roman" w:cs="Times New Roman" w:eastAsia="Times New Roman"/>
          <w:color w:val="auto"/>
          <w:spacing w:val="-6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номер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направленность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группы, 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которую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перевод.</w:t>
      </w:r>
    </w:p>
    <w:p>
      <w:pPr>
        <w:spacing w:before="75" w:after="0" w:line="240"/>
        <w:ind w:right="122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е) согласие на обучение по адаптированной образовательной программе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 образования</w:t>
      </w:r>
    </w:p>
    <w:p>
      <w:pPr>
        <w:spacing w:before="0" w:after="0" w:line="240"/>
        <w:ind w:right="124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ограниченными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возможностями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прилагаются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рекомендации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психолого-медико-педагогической комиссии.</w:t>
      </w:r>
    </w:p>
    <w:p>
      <w:pPr>
        <w:spacing w:before="0" w:after="0" w:line="240"/>
        <w:ind w:right="123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(Приложение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2)</w:t>
      </w:r>
    </w:p>
    <w:p>
      <w:pPr>
        <w:numPr>
          <w:ilvl w:val="0"/>
          <w:numId w:val="51"/>
        </w:numPr>
        <w:tabs>
          <w:tab w:val="left" w:pos="1633" w:leader="none"/>
        </w:tabs>
        <w:spacing w:before="0" w:after="0" w:line="240"/>
        <w:ind w:right="125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 из группы одной направленности в группу детского сада другой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 регистрируется в соответствии с установленными в детском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саду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правилами делопроизводства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(Приложение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6).</w:t>
      </w:r>
    </w:p>
    <w:p>
      <w:pPr>
        <w:spacing w:before="0" w:after="0" w:line="240"/>
        <w:ind w:right="127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пяти рабочих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дней.</w:t>
      </w:r>
    </w:p>
    <w:p>
      <w:pPr>
        <w:spacing w:before="0" w:after="0" w:line="240"/>
        <w:ind w:right="121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отказано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отсутствии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свободных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</w:t>
      </w:r>
      <w:r>
        <w:rPr>
          <w:rFonts w:ascii="Times New Roman" w:hAnsi="Times New Roman" w:cs="Times New Roman" w:eastAsia="Times New Roman"/>
          <w:color w:val="auto"/>
          <w:spacing w:val="7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группе, в которую заявлен перевод, а также в случае не достижения родителями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представителями)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единого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относительно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другой направленности.</w:t>
      </w:r>
    </w:p>
    <w:p>
      <w:pPr>
        <w:numPr>
          <w:ilvl w:val="0"/>
          <w:numId w:val="54"/>
        </w:numPr>
        <w:tabs>
          <w:tab w:val="left" w:pos="1633" w:leader="none"/>
        </w:tabs>
        <w:spacing w:before="0" w:after="0" w:line="240"/>
        <w:ind w:right="116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принятии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удовлетворении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заключает</w:t>
      </w:r>
      <w:r>
        <w:rPr>
          <w:rFonts w:ascii="Times New Roman" w:hAnsi="Times New Roman" w:cs="Times New Roman" w:eastAsia="Times New Roman"/>
          <w:color w:val="auto"/>
          <w:spacing w:val="7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представителями)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соответствующее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дополнительное соглашение к договору об образовании по образовательным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программам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образования.</w:t>
      </w:r>
    </w:p>
    <w:p>
      <w:pPr>
        <w:numPr>
          <w:ilvl w:val="0"/>
          <w:numId w:val="54"/>
        </w:numPr>
        <w:tabs>
          <w:tab w:val="left" w:pos="1633" w:leader="none"/>
        </w:tabs>
        <w:spacing w:before="0" w:after="0" w:line="240"/>
        <w:ind w:right="121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 детским садом издает приказ о переводе воспитанника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течение одного рабочего дня после заключения дополнительного соглашения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договору об образовании о переводе воспитанника из группы детского сада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одной направленности в группу другой направленности. В приказе указывается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обязанности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изменяются.</w:t>
      </w:r>
    </w:p>
    <w:p>
      <w:pPr>
        <w:numPr>
          <w:ilvl w:val="0"/>
          <w:numId w:val="54"/>
        </w:numPr>
        <w:tabs>
          <w:tab w:val="left" w:pos="1633" w:leader="none"/>
        </w:tabs>
        <w:spacing w:before="0" w:after="0" w:line="240"/>
        <w:ind w:right="119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отсутствия свободных мест в группе, в которую заявлен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 детским садом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делает на заявлении соответствующую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рассмотрения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должности,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ее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расшифровки.</w:t>
      </w:r>
    </w:p>
    <w:p>
      <w:pPr>
        <w:spacing w:before="0" w:after="0" w:line="240"/>
        <w:ind w:right="117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Заявители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удовлетворении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письменном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рассмотрения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заявления. Уведомление регистрируется в соответствии с установленными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саду правилами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делопроизводства.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обучающегося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 образования, из группы детского сада одной направленности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хранится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личном деле воспитанника.</w:t>
      </w:r>
    </w:p>
    <w:p>
      <w:pPr>
        <w:spacing w:before="0" w:after="0" w:line="240"/>
        <w:ind w:right="0" w:left="92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Факт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ознакомления</w:t>
      </w:r>
      <w:r>
        <w:rPr>
          <w:rFonts w:ascii="Times New Roman" w:hAnsi="Times New Roman" w:cs="Times New Roman" w:eastAsia="Times New Roman"/>
          <w:color w:val="auto"/>
          <w:spacing w:val="8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заявителя</w:t>
      </w:r>
      <w:r>
        <w:rPr>
          <w:rFonts w:ascii="Times New Roman" w:hAnsi="Times New Roman" w:cs="Times New Roman" w:eastAsia="Times New Roman"/>
          <w:color w:val="auto"/>
          <w:spacing w:val="8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8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уведомлением</w:t>
      </w:r>
      <w:r>
        <w:rPr>
          <w:rFonts w:ascii="Times New Roman" w:hAnsi="Times New Roman" w:cs="Times New Roman" w:eastAsia="Times New Roman"/>
          <w:color w:val="auto"/>
          <w:spacing w:val="8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фиксируется</w:t>
      </w:r>
      <w:r>
        <w:rPr>
          <w:rFonts w:ascii="Times New Roman" w:hAnsi="Times New Roman" w:cs="Times New Roman" w:eastAsia="Times New Roman"/>
          <w:color w:val="auto"/>
          <w:spacing w:val="8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8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копии</w:t>
      </w:r>
    </w:p>
    <w:p>
      <w:pPr>
        <w:spacing w:before="75" w:after="0" w:line="240"/>
        <w:ind w:right="124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заверяется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подписью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 (законных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представителей).</w:t>
      </w:r>
    </w:p>
    <w:p>
      <w:pPr>
        <w:spacing w:before="0" w:after="0" w:line="240"/>
        <w:ind w:right="117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уклонении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делает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соответствующую отметку на копии уведомления в личном деле воспитанника.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уклонении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сделавшего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лица,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подпись,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расшифровку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подписи и дату.</w:t>
      </w:r>
    </w:p>
    <w:p>
      <w:pPr>
        <w:numPr>
          <w:ilvl w:val="0"/>
          <w:numId w:val="61"/>
        </w:numPr>
        <w:tabs>
          <w:tab w:val="left" w:pos="1633" w:leader="none"/>
        </w:tabs>
        <w:spacing w:before="0" w:after="0" w:line="240"/>
        <w:ind w:right="117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 может быть отозвано или перевод по нему может быть приостановлен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несогласием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 в группу другой направленности в любой момент до издания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приказа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переводе.</w:t>
      </w:r>
    </w:p>
    <w:p>
      <w:pPr>
        <w:numPr>
          <w:ilvl w:val="0"/>
          <w:numId w:val="61"/>
        </w:numPr>
        <w:tabs>
          <w:tab w:val="left" w:pos="1633" w:leader="none"/>
        </w:tabs>
        <w:spacing w:before="2" w:after="0" w:line="240"/>
        <w:ind w:right="115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Отзыв заявления, приостановление процедуры перевода из 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 сада одной направленности в группу другой направленности, а также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случае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достижения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представителями) воспитанника согласия по вопросу перевода оформляется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порядке,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предусмотренном пунктами 2.3.5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2.3.9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настоящего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порядка.</w:t>
      </w:r>
    </w:p>
    <w:p>
      <w:pPr>
        <w:numPr>
          <w:ilvl w:val="0"/>
          <w:numId w:val="61"/>
        </w:numPr>
        <w:tabs>
          <w:tab w:val="left" w:pos="1633" w:leader="none"/>
        </w:tabs>
        <w:spacing w:before="1" w:after="0" w:line="240"/>
        <w:ind w:right="126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Издание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предусмотренном в пункте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3.3.3 настоящего положения.</w:t>
      </w:r>
    </w:p>
    <w:p>
      <w:pPr>
        <w:spacing w:before="5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5"/>
        </w:numPr>
        <w:tabs>
          <w:tab w:val="left" w:pos="1029" w:leader="none"/>
        </w:tabs>
        <w:spacing w:before="0" w:after="0" w:line="240"/>
        <w:ind w:right="636" w:left="874" w:hanging="13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b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другую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организацию,</w:t>
      </w:r>
      <w:r>
        <w:rPr>
          <w:rFonts w:ascii="Times New Roman" w:hAnsi="Times New Roman" w:cs="Times New Roman" w:eastAsia="Times New Roman"/>
          <w:b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осуществляющую</w:t>
      </w:r>
      <w:r>
        <w:rPr>
          <w:rFonts w:ascii="Times New Roman" w:hAnsi="Times New Roman" w:cs="Times New Roman" w:eastAsia="Times New Roman"/>
          <w:b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образовательную деятельность по образовательным программам</w:t>
      </w:r>
      <w:r>
        <w:rPr>
          <w:rFonts w:ascii="Times New Roman" w:hAnsi="Times New Roman" w:cs="Times New Roman" w:eastAsia="Times New Roman"/>
          <w:b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b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инициативе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(законных</w:t>
      </w:r>
    </w:p>
    <w:p>
      <w:pPr>
        <w:spacing w:before="0" w:after="0" w:line="240"/>
        <w:ind w:right="0" w:left="399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</w:p>
    <w:p>
      <w:pPr>
        <w:numPr>
          <w:ilvl w:val="0"/>
          <w:numId w:val="67"/>
        </w:numPr>
        <w:tabs>
          <w:tab w:val="left" w:pos="1422" w:leader="none"/>
        </w:tabs>
        <w:spacing w:before="48" w:after="0" w:line="240"/>
        <w:ind w:right="111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(воспитанников)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осуществляющую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образовательным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предусмотренных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законодательством Российской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Федерации.</w:t>
      </w:r>
    </w:p>
    <w:p>
      <w:pPr>
        <w:numPr>
          <w:ilvl w:val="0"/>
          <w:numId w:val="67"/>
        </w:numPr>
        <w:tabs>
          <w:tab w:val="left" w:pos="1599" w:leader="none"/>
        </w:tabs>
        <w:spacing w:before="0" w:after="0" w:line="240"/>
        <w:ind w:right="114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обучающегося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вправе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собственной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инициативе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перевести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обучающегося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осуществляющую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образовательным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программам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образования.</w:t>
      </w:r>
    </w:p>
    <w:p>
      <w:pPr>
        <w:numPr>
          <w:ilvl w:val="0"/>
          <w:numId w:val="67"/>
        </w:numPr>
        <w:tabs>
          <w:tab w:val="left" w:pos="1359" w:leader="none"/>
        </w:tabs>
        <w:spacing w:before="0" w:after="0" w:line="240"/>
        <w:ind w:right="110" w:left="216" w:firstLine="49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осуществляющую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образовательным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обращаются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ИКМО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г.Казани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рамках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услуги.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 получения информации о предоставлении места (направления)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муниципальной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обращаются</w:t>
      </w:r>
      <w:r>
        <w:rPr>
          <w:rFonts w:ascii="Times New Roman" w:hAnsi="Times New Roman" w:cs="Times New Roman" w:eastAsia="Times New Roman"/>
          <w:color w:val="auto"/>
          <w:spacing w:val="3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</w:t>
      </w:r>
    </w:p>
    <w:p>
      <w:pPr>
        <w:spacing w:before="0" w:after="0" w:line="240"/>
        <w:ind w:right="118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315»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обучающегося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принимающую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организацию.</w:t>
      </w:r>
    </w:p>
    <w:p>
      <w:pPr>
        <w:spacing w:before="0" w:after="0" w:line="240"/>
        <w:ind w:right="116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садом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(Приложение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3)</w:t>
      </w:r>
    </w:p>
    <w:p>
      <w:pPr>
        <w:numPr>
          <w:ilvl w:val="0"/>
          <w:numId w:val="72"/>
        </w:numPr>
        <w:tabs>
          <w:tab w:val="left" w:pos="730" w:leader="none"/>
        </w:tabs>
        <w:spacing w:before="100" w:after="0" w:line="240"/>
        <w:ind w:right="109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переводе в частную образовательную организацию, осуществляющую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образовательную деятельность по образовательным программам дошкольного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образования, родители (законные представители): осуществляют выбор частной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Обращаются,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числе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информационно-телекоммуникационной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"Интернет",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выбранную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частную образовательную организацию с запросом о наличии свободных мест,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соответствующих потребностям в языке образования, родном языке из числа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языков народов Российской Федерации, в том числе русском языке как родном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языке,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адаптированной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(или)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специальных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ребенка-инвалида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индивидуальной программой реабилитации инвалида (при необходимости),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 дошкольной группы и режиме пребывания ребенка, желаемой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приема.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свободного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обращаются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исходную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обучающегося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переводом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частную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образовательную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организацию.</w:t>
      </w:r>
    </w:p>
    <w:p>
      <w:pPr>
        <w:numPr>
          <w:ilvl w:val="0"/>
          <w:numId w:val="72"/>
        </w:numPr>
        <w:tabs>
          <w:tab w:val="left" w:pos="1422" w:leader="none"/>
        </w:tabs>
        <w:spacing w:before="0" w:after="0" w:line="240"/>
        <w:ind w:right="110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трехдневный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издает приказ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принимающую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образовательную организацию в порядке, предусмотренном законодательством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Российской Федерации. Договор об образовании, заключенный с родителями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представителями)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расторгается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основании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изданного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75"/>
        </w:numPr>
        <w:tabs>
          <w:tab w:val="left" w:pos="721" w:leader="none"/>
        </w:tabs>
        <w:spacing w:before="0" w:after="0" w:line="240"/>
        <w:ind w:right="342" w:left="778" w:hanging="342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обучающегося</w:t>
      </w:r>
      <w:r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случае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прекращения</w:t>
      </w:r>
      <w:r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исходной</w:t>
      </w:r>
      <w:r>
        <w:rPr>
          <w:rFonts w:ascii="Times New Roman" w:hAnsi="Times New Roman" w:cs="Times New Roman" w:eastAsia="Times New Roman"/>
          <w:b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организации,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аннулирования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лицензии, в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случае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приостановления</w:t>
      </w:r>
    </w:p>
    <w:p>
      <w:pPr>
        <w:spacing w:before="0" w:after="0" w:line="240"/>
        <w:ind w:right="0" w:left="3822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действия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лицензии</w:t>
      </w:r>
    </w:p>
    <w:p>
      <w:pPr>
        <w:numPr>
          <w:ilvl w:val="0"/>
          <w:numId w:val="77"/>
        </w:numPr>
        <w:tabs>
          <w:tab w:val="left" w:pos="1240" w:leader="none"/>
        </w:tabs>
        <w:spacing w:before="244" w:after="0" w:line="240"/>
        <w:ind w:right="120" w:left="216" w:firstLine="35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принятии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прекращении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исходной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соответствующем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распорядительном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учредителя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указывается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принимающая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либо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перечень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принимающих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организаций (далее вместе - принимающая организация), в которую (ые) будут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переводиться обучающиеся на основании письменных согласий их 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 на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перевод.</w:t>
      </w:r>
    </w:p>
    <w:p>
      <w:pPr>
        <w:spacing w:before="102" w:after="0" w:line="240"/>
        <w:ind w:right="127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(Приложение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4)</w:t>
      </w:r>
    </w:p>
    <w:p>
      <w:pPr>
        <w:numPr>
          <w:ilvl w:val="0"/>
          <w:numId w:val="79"/>
        </w:numPr>
        <w:tabs>
          <w:tab w:val="left" w:pos="798" w:leader="none"/>
        </w:tabs>
        <w:spacing w:before="75" w:after="0" w:line="240"/>
        <w:ind w:right="112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предстоящем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исходная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случае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прекращения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своей деятельности обязана уведомить родителей (законных 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 в письменной форме в течение пяти рабочих дней с момента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издания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распорядительного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учредителя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прекращении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исходной организации, а также разместить указанное уведомление на своем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официальном сайте в сети Интернет. Данное уведомление должно содержать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предоставления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письменных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принимающую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организацию.</w:t>
      </w:r>
    </w:p>
    <w:p>
      <w:pPr>
        <w:numPr>
          <w:ilvl w:val="0"/>
          <w:numId w:val="79"/>
        </w:numPr>
        <w:tabs>
          <w:tab w:val="left" w:pos="981" w:leader="none"/>
        </w:tabs>
        <w:spacing w:before="201" w:after="0" w:line="240"/>
        <w:ind w:right="121" w:left="216" w:firstLine="21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причине, влекущей за собой необходимость перевода 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исходная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обязана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уведомить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учредителя,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письменной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также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разместить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указанное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своем официальном сайте 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сети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Интернет:</w:t>
      </w:r>
    </w:p>
    <w:p>
      <w:pPr>
        <w:numPr>
          <w:ilvl w:val="0"/>
          <w:numId w:val="79"/>
        </w:numPr>
        <w:tabs>
          <w:tab w:val="left" w:pos="419" w:leader="none"/>
        </w:tabs>
        <w:spacing w:before="200" w:after="0" w:line="240"/>
        <w:ind w:right="116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аннулирования лицензии - в течение пяти рабочих дней с момента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вступления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законную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силу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суда;</w:t>
      </w:r>
    </w:p>
    <w:p>
      <w:pPr>
        <w:numPr>
          <w:ilvl w:val="0"/>
          <w:numId w:val="79"/>
        </w:numPr>
        <w:tabs>
          <w:tab w:val="left" w:pos="390" w:leader="none"/>
        </w:tabs>
        <w:spacing w:before="0" w:after="0" w:line="240"/>
        <w:ind w:right="120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приостановления действия лицензии - в течение пяти рабочих дней 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момента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внесения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Реестр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лицензий сведений,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содержащих информацию 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принятом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федеральным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исполнительной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власти,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осуществляющим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функции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надзору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сфере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исполнительной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власти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субъекта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Российской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осуществляющим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переданные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Российской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Федерацией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полномочия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сфере</w:t>
      </w:r>
      <w:r>
        <w:rPr>
          <w:rFonts w:ascii="Times New Roman" w:hAnsi="Times New Roman" w:cs="Times New Roman" w:eastAsia="Times New Roman"/>
          <w:color w:val="auto"/>
          <w:spacing w:val="7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решении о приостановлении действия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лицензии.</w:t>
      </w:r>
    </w:p>
    <w:p>
      <w:pPr>
        <w:numPr>
          <w:ilvl w:val="0"/>
          <w:numId w:val="79"/>
        </w:numPr>
        <w:tabs>
          <w:tab w:val="left" w:pos="1062" w:leader="none"/>
        </w:tabs>
        <w:spacing w:before="0" w:after="0" w:line="240"/>
        <w:ind w:right="113" w:left="216" w:firstLine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Учредитель,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исключением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случая,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5.1.,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осуществляет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выбор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принимающей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предварительно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полученной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исходной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списочном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составе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 с указанием возрастной категории обучающихся, направленности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осваиваемых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образования.</w:t>
      </w:r>
    </w:p>
    <w:p>
      <w:pPr>
        <w:numPr>
          <w:ilvl w:val="0"/>
          <w:numId w:val="79"/>
        </w:numPr>
        <w:tabs>
          <w:tab w:val="left" w:pos="1096" w:leader="none"/>
        </w:tabs>
        <w:spacing w:before="0" w:after="0" w:line="240"/>
        <w:ind w:right="118" w:left="216" w:firstLine="35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Учредитель запрашивает выбранные им организации, осуществляющие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образовательную деятельность по образовательным программам дошкольного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возможности перевода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обучающихся.</w:t>
      </w:r>
    </w:p>
    <w:p>
      <w:pPr>
        <w:spacing w:before="0" w:after="0" w:line="240"/>
        <w:ind w:right="117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Руководители указанных организаций или уполномоченные ими лица должны в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течение десяти рабочих дней с момента получения соответствующего запроса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письменно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проинформировать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возможности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 обучающихся.</w:t>
      </w:r>
    </w:p>
    <w:p>
      <w:pPr>
        <w:numPr>
          <w:ilvl w:val="0"/>
          <w:numId w:val="86"/>
        </w:numPr>
        <w:tabs>
          <w:tab w:val="left" w:pos="1139" w:leader="none"/>
        </w:tabs>
        <w:spacing w:before="0" w:after="0" w:line="240"/>
        <w:ind w:right="120" w:left="216" w:firstLine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Исходная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доводит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полученную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учредителя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организациях,</w:t>
      </w:r>
      <w:r>
        <w:rPr>
          <w:rFonts w:ascii="Times New Roman" w:hAnsi="Times New Roman" w:cs="Times New Roman" w:eastAsia="Times New Roman"/>
          <w:color w:val="auto"/>
          <w:spacing w:val="4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реализующих</w:t>
      </w:r>
      <w:r>
        <w:rPr>
          <w:rFonts w:ascii="Times New Roman" w:hAnsi="Times New Roman" w:cs="Times New Roman" w:eastAsia="Times New Roman"/>
          <w:color w:val="auto"/>
          <w:spacing w:val="4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образовательные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</w:p>
    <w:p>
      <w:pPr>
        <w:spacing w:before="0" w:after="0" w:line="240"/>
        <w:ind w:right="121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исходной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организации, а также о сроках предоставления письменных согласий родителей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принимающую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доводится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десяти рабочих дней с момента ее получения и включает в себя: наименование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принимающей организации, перечень реализуемых образовательных программ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категорию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направленность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количество свободных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мест.</w:t>
      </w:r>
    </w:p>
    <w:p>
      <w:pPr>
        <w:numPr>
          <w:ilvl w:val="0"/>
          <w:numId w:val="88"/>
        </w:numPr>
        <w:tabs>
          <w:tab w:val="left" w:pos="1244" w:leader="none"/>
        </w:tabs>
        <w:spacing w:before="0" w:after="0" w:line="240"/>
        <w:ind w:right="115" w:left="216" w:firstLine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письменных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 обучающихся исходная организация издает распорядительный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принимающую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(прекращение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исходной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аннулирование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лицензии,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приостановление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лицензии).</w:t>
      </w:r>
    </w:p>
    <w:p>
      <w:pPr>
        <w:numPr>
          <w:ilvl w:val="0"/>
          <w:numId w:val="88"/>
        </w:numPr>
        <w:tabs>
          <w:tab w:val="left" w:pos="932" w:leader="none"/>
        </w:tabs>
        <w:spacing w:before="0" w:after="0" w:line="240"/>
        <w:ind w:right="125" w:left="216" w:firstLine="21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отказа от перевода в предлагаемую принимающую организацию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обучающегося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указывают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письменном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заявлении.</w:t>
      </w:r>
    </w:p>
    <w:p>
      <w:pPr>
        <w:numPr>
          <w:ilvl w:val="0"/>
          <w:numId w:val="88"/>
        </w:numPr>
        <w:tabs>
          <w:tab w:val="left" w:pos="923" w:leader="none"/>
        </w:tabs>
        <w:spacing w:before="0" w:after="0" w:line="240"/>
        <w:ind w:right="115" w:left="216" w:firstLine="21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Исходная организация передает в принимающую организацию списочный</w:t>
      </w:r>
      <w:r>
        <w:rPr>
          <w:rFonts w:ascii="Times New Roman" w:hAnsi="Times New Roman" w:cs="Times New Roman" w:eastAsia="Times New Roman"/>
          <w:color w:val="auto"/>
          <w:spacing w:val="-6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письменные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дела.</w:t>
      </w:r>
    </w:p>
    <w:p>
      <w:pPr>
        <w:numPr>
          <w:ilvl w:val="0"/>
          <w:numId w:val="88"/>
        </w:numPr>
        <w:tabs>
          <w:tab w:val="left" w:pos="1115" w:leader="none"/>
        </w:tabs>
        <w:spacing w:before="0" w:after="0" w:line="240"/>
        <w:ind w:right="114" w:left="216" w:firstLine="21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основании представленных документов принимающая организация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заключает договор с родителями (законными представителями) обучающихся и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заключения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договора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издает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распорядительный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зачислении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обучающегося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порядке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связи</w:t>
      </w:r>
      <w:r>
        <w:rPr>
          <w:rFonts w:ascii="Times New Roman" w:hAnsi="Times New Roman" w:cs="Times New Roman" w:eastAsia="Times New Roman"/>
          <w:color w:val="auto"/>
          <w:spacing w:val="-6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прекращением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исходной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аннулированием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лицензии,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приостановлением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действия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лицензии.</w:t>
      </w:r>
    </w:p>
    <w:p>
      <w:pPr>
        <w:numPr>
          <w:ilvl w:val="0"/>
          <w:numId w:val="88"/>
        </w:numPr>
        <w:tabs>
          <w:tab w:val="left" w:pos="1120" w:leader="none"/>
        </w:tabs>
        <w:spacing w:before="0" w:after="0" w:line="240"/>
        <w:ind w:right="118" w:left="216" w:firstLine="21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распорядительном акте о зачислении делается запись о зачислении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обучающегося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исходной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обучался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категории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обучающегося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 группы.</w:t>
      </w:r>
    </w:p>
    <w:p>
      <w:pPr>
        <w:spacing w:before="0" w:after="0" w:line="240"/>
        <w:ind w:right="120" w:left="216" w:firstLine="21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принимающей организации на основании переданных личных дел 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формируются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включающие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числе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выписку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распорядительного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зачислении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соответствующие письменные согласия родителей (законных 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обучающихся.</w:t>
      </w:r>
    </w:p>
    <w:p>
      <w:pPr>
        <w:spacing w:before="5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95"/>
        </w:numPr>
        <w:tabs>
          <w:tab w:val="left" w:pos="1216" w:leader="none"/>
        </w:tabs>
        <w:spacing w:before="0" w:after="0" w:line="240"/>
        <w:ind w:right="779" w:left="874" w:firstLine="5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Временный перевод в другую организацию, осуществляющую</w:t>
      </w:r>
      <w:r>
        <w:rPr>
          <w:rFonts w:ascii="Times New Roman" w:hAnsi="Times New Roman" w:cs="Times New Roman" w:eastAsia="Times New Roman"/>
          <w:b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образовательную</w:t>
      </w:r>
      <w:r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b/>
          <w:color w:val="auto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образовательным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программам</w:t>
      </w:r>
    </w:p>
    <w:p>
      <w:pPr>
        <w:spacing w:before="59" w:after="0" w:line="240"/>
        <w:ind w:right="0" w:left="335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образования</w:t>
      </w:r>
    </w:p>
    <w:p>
      <w:pPr>
        <w:numPr>
          <w:ilvl w:val="0"/>
          <w:numId w:val="97"/>
        </w:numPr>
        <w:tabs>
          <w:tab w:val="left" w:pos="1422" w:leader="none"/>
        </w:tabs>
        <w:spacing w:before="43" w:after="0" w:line="240"/>
        <w:ind w:right="117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Временный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(воспитанников)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другую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осуществляющую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установленных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Управлением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7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Казани в случаях:</w:t>
      </w:r>
    </w:p>
    <w:p>
      <w:pPr>
        <w:numPr>
          <w:ilvl w:val="0"/>
          <w:numId w:val="97"/>
        </w:numPr>
        <w:tabs>
          <w:tab w:val="left" w:pos="1139" w:leader="none"/>
        </w:tabs>
        <w:spacing w:before="2" w:after="0" w:line="240"/>
        <w:ind w:right="0" w:left="1138" w:hanging="21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ежегодной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санитарной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обработки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летний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период;</w:t>
      </w:r>
    </w:p>
    <w:p>
      <w:pPr>
        <w:numPr>
          <w:ilvl w:val="0"/>
          <w:numId w:val="97"/>
        </w:numPr>
        <w:tabs>
          <w:tab w:val="left" w:pos="1139" w:leader="none"/>
        </w:tabs>
        <w:spacing w:before="48" w:after="0" w:line="240"/>
        <w:ind w:right="124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капитального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(текущего)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ремонта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(полностью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частично в зависимости от объема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работ);</w:t>
      </w:r>
    </w:p>
    <w:p>
      <w:pPr>
        <w:numPr>
          <w:ilvl w:val="0"/>
          <w:numId w:val="97"/>
        </w:numPr>
        <w:tabs>
          <w:tab w:val="left" w:pos="1278" w:leader="none"/>
        </w:tabs>
        <w:spacing w:before="0" w:after="0" w:line="240"/>
        <w:ind w:right="127" w:left="216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Временный перевод воспитанников детского сада осуществляется 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основании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распорядительного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акта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Управления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города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Казани.</w:t>
      </w:r>
    </w:p>
    <w:p>
      <w:pPr>
        <w:numPr>
          <w:ilvl w:val="0"/>
          <w:numId w:val="97"/>
        </w:numPr>
        <w:tabs>
          <w:tab w:val="left" w:pos="1633" w:leader="none"/>
        </w:tabs>
        <w:spacing w:before="8" w:after="0" w:line="240"/>
        <w:ind w:right="113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Временный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 по решению учредителя осуществляется в порядке и на условиях,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установленных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законодательством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приеме</w:t>
      </w:r>
      <w:r>
        <w:rPr>
          <w:rFonts w:ascii="Times New Roman" w:hAnsi="Times New Roman" w:cs="Times New Roman" w:eastAsia="Times New Roman"/>
          <w:color w:val="auto"/>
          <w:spacing w:val="7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обучение по образовательным программам (в том числе дополнительным)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МАДОУ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315»</w:t>
      </w:r>
    </w:p>
    <w:p>
      <w:pPr>
        <w:numPr>
          <w:ilvl w:val="0"/>
          <w:numId w:val="97"/>
        </w:numPr>
        <w:tabs>
          <w:tab w:val="left" w:pos="3353" w:leader="none"/>
        </w:tabs>
        <w:spacing w:before="0" w:after="0" w:line="240"/>
        <w:ind w:right="0" w:left="3352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Отчисление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сада</w:t>
      </w:r>
    </w:p>
    <w:p>
      <w:pPr>
        <w:numPr>
          <w:ilvl w:val="0"/>
          <w:numId w:val="97"/>
        </w:numPr>
        <w:tabs>
          <w:tab w:val="left" w:pos="1422" w:leader="none"/>
        </w:tabs>
        <w:spacing w:before="43" w:after="0" w:line="240"/>
        <w:ind w:right="114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Прекращение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(отчисление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воспитанников)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возможно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основаниям,</w:t>
      </w:r>
      <w:r>
        <w:rPr>
          <w:rFonts w:ascii="Times New Roman" w:hAnsi="Times New Roman" w:cs="Times New Roman" w:eastAsia="Times New Roman"/>
          <w:color w:val="auto"/>
          <w:spacing w:val="7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предусмотренным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законодательством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Российской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Федерации:</w:t>
      </w:r>
    </w:p>
    <w:p>
      <w:pPr>
        <w:spacing w:before="0" w:after="0" w:line="240"/>
        <w:ind w:right="1572" w:left="92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получением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(завершением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обучения);</w:t>
      </w:r>
      <w:r>
        <w:rPr>
          <w:rFonts w:ascii="Times New Roman" w:hAnsi="Times New Roman" w:cs="Times New Roman" w:eastAsia="Times New Roman"/>
          <w:color w:val="auto"/>
          <w:spacing w:val="-6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досрочно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основаниям,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установленным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законом.</w:t>
      </w:r>
    </w:p>
    <w:p>
      <w:pPr>
        <w:numPr>
          <w:ilvl w:val="0"/>
          <w:numId w:val="105"/>
        </w:numPr>
        <w:tabs>
          <w:tab w:val="left" w:pos="1422" w:leader="none"/>
        </w:tabs>
        <w:spacing w:before="0" w:after="0" w:line="240"/>
        <w:ind w:right="125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прекращении образовательных отношений в связи с получением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 (завершением обучения) заведующий детским садом издает приказ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</w:p>
    <w:p>
      <w:pPr>
        <w:numPr>
          <w:ilvl w:val="0"/>
          <w:numId w:val="105"/>
        </w:numPr>
        <w:tabs>
          <w:tab w:val="left" w:pos="1422" w:leader="none"/>
        </w:tabs>
        <w:spacing w:before="0" w:after="0" w:line="240"/>
        <w:ind w:right="125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Досрочное прекращение образовательных отношений по инициативе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основании заявления.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заявлении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указываются:</w:t>
      </w:r>
    </w:p>
    <w:p>
      <w:pPr>
        <w:spacing w:before="0" w:after="0" w:line="240"/>
        <w:ind w:right="2358" w:left="92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фамилия,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имя,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отчество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(при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наличии)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воспитанника;</w:t>
      </w:r>
      <w:r>
        <w:rPr>
          <w:rFonts w:ascii="Times New Roman" w:hAnsi="Times New Roman" w:cs="Times New Roman" w:eastAsia="Times New Roman"/>
          <w:color w:val="auto"/>
          <w:spacing w:val="-6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рождения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воспитанника;</w:t>
      </w:r>
    </w:p>
    <w:p>
      <w:pPr>
        <w:spacing w:before="0" w:after="0" w:line="240"/>
        <w:ind w:right="120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наименование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7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договором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образования)</w:t>
      </w:r>
    </w:p>
    <w:p>
      <w:pPr>
        <w:spacing w:before="0" w:after="0" w:line="240"/>
        <w:ind w:right="676" w:left="92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номер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направленность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группы,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которую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посещает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воспитанник;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дата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воспитанника;</w:t>
      </w:r>
    </w:p>
    <w:p>
      <w:pPr>
        <w:spacing w:before="0" w:after="0" w:line="240"/>
        <w:ind w:right="0" w:left="92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е)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причина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отчисления.</w:t>
      </w:r>
    </w:p>
    <w:p>
      <w:pPr>
        <w:spacing w:before="28" w:after="0" w:line="240"/>
        <w:ind w:right="0" w:left="92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утверждается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заведующим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садом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(Приложение</w:t>
      </w:r>
    </w:p>
    <w:p>
      <w:pPr>
        <w:spacing w:before="48" w:after="0" w:line="240"/>
        <w:ind w:right="0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3)</w:t>
      </w:r>
    </w:p>
    <w:p>
      <w:pPr>
        <w:numPr>
          <w:ilvl w:val="0"/>
          <w:numId w:val="112"/>
        </w:numPr>
        <w:tabs>
          <w:tab w:val="left" w:pos="1422" w:leader="none"/>
          <w:tab w:val="left" w:pos="2855" w:leader="none"/>
          <w:tab w:val="left" w:pos="4308" w:leader="none"/>
          <w:tab w:val="left" w:pos="5766" w:leader="none"/>
          <w:tab w:val="left" w:pos="7948" w:leader="none"/>
          <w:tab w:val="left" w:pos="8456" w:leader="none"/>
        </w:tabs>
        <w:spacing w:before="52" w:after="0" w:line="240"/>
        <w:ind w:right="0" w:left="1421" w:hanging="49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Заявление</w:t>
        <w:tab/>
        <w:t xml:space="preserve">родителей</w:t>
        <w:tab/>
        <w:t xml:space="preserve">(законных</w:t>
        <w:tab/>
        <w:t xml:space="preserve">представителей)</w:t>
        <w:tab/>
        <w:t xml:space="preserve">об</w:t>
        <w:tab/>
        <w:t xml:space="preserve">отчислении</w:t>
      </w:r>
    </w:p>
    <w:p>
      <w:pPr>
        <w:spacing w:before="75" w:after="0" w:line="240"/>
        <w:ind w:right="123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регистрируется в соответствии с установленными в детском саду правилами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делопроизводства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(Приложение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5).</w:t>
      </w:r>
    </w:p>
    <w:p>
      <w:pPr>
        <w:numPr>
          <w:ilvl w:val="0"/>
          <w:numId w:val="114"/>
        </w:numPr>
        <w:tabs>
          <w:tab w:val="left" w:pos="1422" w:leader="none"/>
        </w:tabs>
        <w:spacing w:before="0" w:after="0" w:line="240"/>
        <w:ind w:right="117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 издает приказ об отчислении воспитанника в течение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регистрации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позднее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отчисления, указанной в заявлении. В приказе указывается дата и основание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</w:p>
    <w:p>
      <w:pPr>
        <w:spacing w:before="1" w:after="0" w:line="240"/>
        <w:ind w:right="122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Договор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заключенный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представителем) воспитанника расторгается на основании изданного приказа 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 отчисления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</w:p>
    <w:p>
      <w:pPr>
        <w:numPr>
          <w:ilvl w:val="0"/>
          <w:numId w:val="116"/>
        </w:numPr>
        <w:tabs>
          <w:tab w:val="left" w:pos="1422" w:leader="none"/>
        </w:tabs>
        <w:spacing w:before="0" w:after="0" w:line="240"/>
        <w:ind w:right="115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отозвано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приостановлено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несогласием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 воспитанника в любой момент до даты отчисления, указанной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заявлении.</w:t>
      </w:r>
    </w:p>
    <w:p>
      <w:pPr>
        <w:numPr>
          <w:ilvl w:val="0"/>
          <w:numId w:val="116"/>
        </w:numPr>
        <w:tabs>
          <w:tab w:val="left" w:pos="1422" w:leader="none"/>
        </w:tabs>
        <w:spacing w:before="1" w:after="0" w:line="240"/>
        <w:ind w:right="120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Отзыв заявления об отчислении оформляется в письменном виде 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заверяется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подписью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представителя).</w:t>
      </w:r>
    </w:p>
    <w:p>
      <w:pPr>
        <w:spacing w:before="0" w:after="0" w:line="240"/>
        <w:ind w:right="112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Отзыв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 регистрируется в соответствии с установленными в детском саду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делопроизводства.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отозванном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проставляется отметка с указанием даты отзыва заявления. Отзыв заявления 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хранится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личном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</w:p>
    <w:p>
      <w:pPr>
        <w:numPr>
          <w:ilvl w:val="0"/>
          <w:numId w:val="119"/>
        </w:numPr>
        <w:tabs>
          <w:tab w:val="left" w:pos="1422" w:leader="none"/>
        </w:tabs>
        <w:spacing w:before="0" w:after="0" w:line="240"/>
        <w:ind w:right="116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если родители (законные представители) воспитанника не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имеют единого решения по вопросу прекращения образовательных отношений,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уполномоченное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лицо</w:t>
      </w:r>
      <w:r>
        <w:rPr>
          <w:rFonts w:ascii="Times New Roman" w:hAnsi="Times New Roman" w:cs="Times New Roman" w:eastAsia="Times New Roman"/>
          <w:color w:val="auto"/>
          <w:spacing w:val="7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вправе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приостановить процедуру отчисления до получения согласия обоих 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соответствующая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приостановлении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отчисления,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ее расшифровки.</w:t>
      </w:r>
    </w:p>
    <w:p>
      <w:pPr>
        <w:spacing w:before="1" w:after="0" w:line="240"/>
        <w:ind w:right="120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Оба родителя (законных представителя) 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уведомляются 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приостановлении отчисления в письменном виде в тот же день. В уведомлении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указывается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прийти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единому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мнению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вопросу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 о приостановлении отчисления регистрируется в соответствии 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установленными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делопроизводства.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Копия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хранится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</w:p>
    <w:p>
      <w:pPr>
        <w:spacing w:before="1" w:after="0" w:line="240"/>
        <w:ind w:right="121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Факт ознакомления родителей (законных представителей) воспитанника с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уведомлением фиксируется на копии уведомления в личном деле воспитанника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заверяется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подписью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представителей).</w:t>
      </w:r>
    </w:p>
    <w:p>
      <w:pPr>
        <w:spacing w:before="0" w:after="0" w:line="240"/>
        <w:ind w:right="115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уклонении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ознакомления с уведомлением заведующий детским садом или уполномоченное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</w:t>
      </w:r>
      <w:r>
        <w:rPr>
          <w:rFonts w:ascii="Times New Roman" w:hAnsi="Times New Roman" w:cs="Times New Roman" w:eastAsia="Times New Roman"/>
          <w:color w:val="auto"/>
          <w:spacing w:val="6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лицо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делает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соответствующую</w:t>
      </w:r>
      <w:r>
        <w:rPr>
          <w:rFonts w:ascii="Times New Roman" w:hAnsi="Times New Roman" w:cs="Times New Roman" w:eastAsia="Times New Roman"/>
          <w:color w:val="auto"/>
          <w:spacing w:val="6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отметку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6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копии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уведомления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6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личном</w:t>
      </w:r>
    </w:p>
    <w:p>
      <w:pPr>
        <w:spacing w:before="75" w:after="0" w:line="240"/>
        <w:ind w:right="125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деле.</w:t>
      </w:r>
      <w:r>
        <w:rPr>
          <w:rFonts w:ascii="Times New Roman" w:hAnsi="Times New Roman" w:cs="Times New Roman" w:eastAsia="Times New Roman"/>
          <w:color w:val="auto"/>
          <w:spacing w:val="3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3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3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уклонении</w:t>
      </w:r>
      <w:r>
        <w:rPr>
          <w:rFonts w:ascii="Times New Roman" w:hAnsi="Times New Roman" w:cs="Times New Roman" w:eastAsia="Times New Roman"/>
          <w:color w:val="auto"/>
          <w:spacing w:val="3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2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2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-6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ознакомления с уведомлением должна содержать должность сделавшего 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лица,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подпись,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расшифровку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подписи и дату.</w:t>
      </w:r>
    </w:p>
    <w:p>
      <w:pPr>
        <w:numPr>
          <w:ilvl w:val="0"/>
          <w:numId w:val="124"/>
        </w:numPr>
        <w:tabs>
          <w:tab w:val="left" w:pos="1422" w:leader="none"/>
        </w:tabs>
        <w:spacing w:before="0" w:after="0" w:line="240"/>
        <w:ind w:right="114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в течение срока, указанного в уведомлении, родители (законные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представители) воспитанника приняли решение об отчислении, на заявлении об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второго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представителя)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отчисления,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также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расшифровки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подписи второго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родителя.</w:t>
      </w:r>
    </w:p>
    <w:p>
      <w:pPr>
        <w:spacing w:before="0" w:after="0" w:line="240"/>
        <w:ind w:right="122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Издание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предусмотренном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пункте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7.5.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настоящего положения.</w:t>
      </w:r>
    </w:p>
    <w:p>
      <w:pPr>
        <w:numPr>
          <w:ilvl w:val="0"/>
          <w:numId w:val="126"/>
        </w:numPr>
        <w:tabs>
          <w:tab w:val="left" w:pos="1561" w:leader="none"/>
        </w:tabs>
        <w:spacing w:before="0" w:after="0" w:line="240"/>
        <w:ind w:right="113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приняли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единого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вопросу его отчисления, заведующий детским садом или уполномоченное 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лицо вправе отказать в удовлетворении заявления на отчисление. Отметка 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 в отчислении с указанием основания для отказа, даты принятия решения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отказе, должности, подписи и ее расшифровки делается на заявлении 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отчислении.</w:t>
      </w:r>
    </w:p>
    <w:p>
      <w:pPr>
        <w:spacing w:before="0" w:after="0" w:line="240"/>
        <w:ind w:right="110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уведомляются</w:t>
      </w:r>
      <w:r>
        <w:rPr>
          <w:rFonts w:ascii="Times New Roman" w:hAnsi="Times New Roman" w:cs="Times New Roman" w:eastAsia="Times New Roman"/>
          <w:color w:val="auto"/>
          <w:spacing w:val="7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удовлетворении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письменном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день.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регистрируется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установленными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делопроизводства.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Копия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хранится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воспитанника.</w:t>
      </w:r>
    </w:p>
    <w:p>
      <w:pPr>
        <w:spacing w:before="1" w:after="0" w:line="240"/>
        <w:ind w:right="115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Факт ознакомления родителей (законных представителей) воспитанника с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уведомлением фиксируется на копии уведомления в личном деле воспитанника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заверяется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подписью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 (законных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представителей).</w:t>
      </w:r>
    </w:p>
    <w:p>
      <w:pPr>
        <w:spacing w:before="0" w:after="0" w:line="240"/>
        <w:ind w:right="119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уклонении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делает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соответствующую отметку на копии уведомления в личном деле воспитанника.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уклонении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уведомлением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сделавшего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лица,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подпись,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расшифровку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подписи и дату.</w:t>
      </w:r>
    </w:p>
    <w:p>
      <w:pPr>
        <w:numPr>
          <w:ilvl w:val="0"/>
          <w:numId w:val="130"/>
        </w:numPr>
        <w:tabs>
          <w:tab w:val="left" w:pos="1561" w:leader="none"/>
        </w:tabs>
        <w:spacing w:before="0" w:after="0" w:line="240"/>
        <w:ind w:right="114" w:left="216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обязанности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предусмотренные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законодательством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локальными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нормативными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актами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 сада,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прекращаются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даты его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отчисления.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32"/>
        </w:numPr>
        <w:tabs>
          <w:tab w:val="left" w:pos="3765" w:leader="none"/>
        </w:tabs>
        <w:spacing w:before="0" w:after="0" w:line="240"/>
        <w:ind w:right="0" w:left="3764" w:hanging="28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Заключительные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положения</w:t>
      </w:r>
    </w:p>
    <w:p>
      <w:pPr>
        <w:numPr>
          <w:ilvl w:val="0"/>
          <w:numId w:val="132"/>
        </w:numPr>
        <w:tabs>
          <w:tab w:val="left" w:pos="1278" w:leader="none"/>
        </w:tabs>
        <w:spacing w:before="44" w:after="0" w:line="240"/>
        <w:ind w:right="0" w:left="1277" w:hanging="49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действия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Положения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замены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новым.</w:t>
      </w:r>
    </w:p>
    <w:p>
      <w:pPr>
        <w:numPr>
          <w:ilvl w:val="0"/>
          <w:numId w:val="132"/>
        </w:numPr>
        <w:tabs>
          <w:tab w:val="left" w:pos="1206" w:leader="none"/>
        </w:tabs>
        <w:spacing w:before="47" w:after="0" w:line="240"/>
        <w:ind w:right="112" w:left="216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МАДОУ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315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обеспечивает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доступность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открытость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путем размещения настоящего Положения на официальном сайте детского сада</w:t>
      </w:r>
      <w:r>
        <w:rPr>
          <w:rFonts w:ascii="Times New Roman" w:hAnsi="Times New Roman" w:cs="Times New Roman" w:eastAsia="Times New Roman"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edu.tatar.ru.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82" w:after="0" w:line="240"/>
        <w:ind w:right="0" w:left="652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</w:t>
      </w:r>
    </w:p>
    <w:p>
      <w:pPr>
        <w:spacing w:before="0" w:after="0" w:line="240"/>
        <w:ind w:right="0" w:left="652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Заведующей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МАДОУ</w:t>
      </w:r>
    </w:p>
    <w:p>
      <w:pPr>
        <w:spacing w:before="1" w:after="0" w:line="240"/>
        <w:ind w:right="0" w:left="652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315»</w:t>
      </w:r>
    </w:p>
    <w:p>
      <w:pPr>
        <w:spacing w:before="0" w:after="0" w:line="240"/>
        <w:ind w:right="47" w:left="652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Ново-Савиновского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района</w:t>
      </w:r>
      <w:r>
        <w:rPr>
          <w:rFonts w:ascii="Times New Roman" w:hAnsi="Times New Roman" w:cs="Times New Roman" w:eastAsia="Times New Roman"/>
          <w:color w:val="auto"/>
          <w:spacing w:val="-4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г.Казани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Даминовой Р.Н.</w:t>
      </w:r>
    </w:p>
    <w:p>
      <w:pPr>
        <w:tabs>
          <w:tab w:val="left" w:pos="9509" w:leader="none"/>
        </w:tabs>
        <w:spacing w:before="0" w:after="0" w:line="240"/>
        <w:ind w:right="0" w:left="652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Ф.И.О.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законного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представителя)</w:t>
      </w: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</w:t>
      </w: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57" w:leader="none"/>
        </w:tabs>
        <w:spacing w:before="3" w:after="0" w:line="240"/>
        <w:ind w:right="0" w:left="1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tabs>
          <w:tab w:val="left" w:pos="757" w:leader="none"/>
        </w:tabs>
        <w:spacing w:before="3" w:after="0" w:line="240"/>
        <w:ind w:right="0" w:left="1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61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Ф.И.О.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законного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представителя)</w:t>
      </w: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1378" w:left="148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ЗАЯВЛЕНИЕ</w:t>
      </w:r>
    </w:p>
    <w:p>
      <w:pPr>
        <w:spacing w:before="7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8941" w:leader="none"/>
        </w:tabs>
        <w:spacing w:before="1" w:after="0" w:line="240"/>
        <w:ind w:right="0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Просим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(шу)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перевести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  <w:t xml:space="preserve"> </w:t>
      </w:r>
    </w:p>
    <w:p>
      <w:pPr>
        <w:spacing w:before="1" w:after="0" w:line="240"/>
        <w:ind w:right="0" w:left="452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ф.и.о.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 полностью,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рождения)</w:t>
      </w:r>
    </w:p>
    <w:p>
      <w:pPr>
        <w:tabs>
          <w:tab w:val="left" w:pos="9336" w:leader="none"/>
        </w:tabs>
        <w:spacing w:before="112" w:after="0" w:line="240"/>
        <w:ind w:right="0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2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722" w:leader="none"/>
        </w:tabs>
        <w:spacing w:before="0" w:after="0" w:line="240"/>
        <w:ind w:right="305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обучающегося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основной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группе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общеразвивающей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группу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общеразвивающей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</w:p>
    <w:p>
      <w:pPr>
        <w:tabs>
          <w:tab w:val="left" w:pos="1111" w:leader="none"/>
          <w:tab w:val="left" w:pos="2001" w:leader="none"/>
          <w:tab w:val="left" w:pos="3556" w:leader="none"/>
          <w:tab w:val="left" w:pos="4396" w:leader="none"/>
        </w:tabs>
        <w:spacing w:before="4" w:after="0" w:line="240"/>
        <w:ind w:right="0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36" w:leader="none"/>
          <w:tab w:val="left" w:pos="2426" w:leader="none"/>
          <w:tab w:val="left" w:pos="3273" w:leader="none"/>
          <w:tab w:val="left" w:pos="6727" w:leader="none"/>
          <w:tab w:val="left" w:pos="8702" w:leader="none"/>
        </w:tabs>
        <w:spacing w:before="207" w:after="0" w:line="240"/>
        <w:ind w:right="0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82" w:after="0" w:line="240"/>
        <w:ind w:right="0" w:left="652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</w:p>
    <w:p>
      <w:pPr>
        <w:spacing w:before="0" w:after="0" w:line="240"/>
        <w:ind w:right="0" w:left="652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Заведующей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МАДОУ</w:t>
      </w:r>
    </w:p>
    <w:p>
      <w:pPr>
        <w:spacing w:before="1" w:after="0" w:line="240"/>
        <w:ind w:right="0" w:left="652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315»</w:t>
      </w:r>
    </w:p>
    <w:p>
      <w:pPr>
        <w:spacing w:before="0" w:after="0" w:line="240"/>
        <w:ind w:right="47" w:left="652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Ново-Савиновского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района</w:t>
      </w:r>
      <w:r>
        <w:rPr>
          <w:rFonts w:ascii="Times New Roman" w:hAnsi="Times New Roman" w:cs="Times New Roman" w:eastAsia="Times New Roman"/>
          <w:color w:val="auto"/>
          <w:spacing w:val="-4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г.Казани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Даминовой Р.Н.</w:t>
      </w:r>
    </w:p>
    <w:p>
      <w:pPr>
        <w:tabs>
          <w:tab w:val="left" w:pos="9509" w:leader="none"/>
        </w:tabs>
        <w:spacing w:before="0" w:after="0" w:line="240"/>
        <w:ind w:right="0" w:left="652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Ф.И.О.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законного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представителя)</w:t>
      </w: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</w:t>
      </w: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</w:t>
      </w: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Ф.И.О.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законного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представителя)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57" w:leader="none"/>
        </w:tabs>
        <w:spacing w:before="3" w:after="0" w:line="240"/>
        <w:ind w:right="0" w:left="1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61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4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1378" w:left="148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ЗАЯВЛЕНИЕ</w:t>
      </w:r>
    </w:p>
    <w:p>
      <w:pPr>
        <w:spacing w:before="7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8947" w:leader="none"/>
        </w:tabs>
        <w:spacing w:before="0" w:after="0" w:line="240"/>
        <w:ind w:right="0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Просим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(шу)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перевести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</w:p>
    <w:p>
      <w:pPr>
        <w:spacing w:before="2" w:after="0" w:line="240"/>
        <w:ind w:right="0" w:left="452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ф.и.о.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полностью,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рождения)</w:t>
      </w:r>
    </w:p>
    <w:p>
      <w:pPr>
        <w:tabs>
          <w:tab w:val="left" w:pos="9336" w:leader="none"/>
        </w:tabs>
        <w:spacing w:before="112" w:after="0" w:line="240"/>
        <w:ind w:right="0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2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722" w:leader="none"/>
        </w:tabs>
        <w:spacing w:before="0" w:after="0" w:line="240"/>
        <w:ind w:right="297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обучающегося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основной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группе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общеразвивающей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компенсирующей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</w:p>
    <w:p>
      <w:pPr>
        <w:tabs>
          <w:tab w:val="left" w:pos="1111" w:leader="none"/>
          <w:tab w:val="left" w:pos="2001" w:leader="none"/>
          <w:tab w:val="left" w:pos="3556" w:leader="none"/>
          <w:tab w:val="left" w:pos="4396" w:leader="none"/>
        </w:tabs>
        <w:spacing w:before="4" w:after="0" w:line="240"/>
        <w:ind w:right="0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2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8615" w:leader="none"/>
        </w:tabs>
        <w:spacing w:before="0" w:after="0" w:line="240"/>
        <w:ind w:right="294" w:left="216" w:firstLine="62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Мы(Я),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,даем свое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согласие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обучение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адаптированной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образовательной</w:t>
      </w:r>
    </w:p>
    <w:p>
      <w:pPr>
        <w:spacing w:before="6" w:after="0" w:line="240"/>
        <w:ind w:right="47" w:left="783" w:hanging="567"/>
        <w:jc w:val="left"/>
        <w:rPr>
          <w:rFonts w:ascii="Times New Roman" w:hAnsi="Times New Roman" w:cs="Times New Roman" w:eastAsia="Times New Roman"/>
          <w:color w:val="auto"/>
          <w:spacing w:val="-58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программе дошкольного образования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315»</w:t>
      </w:r>
      <w:r>
        <w:rPr>
          <w:rFonts w:ascii="Times New Roman" w:hAnsi="Times New Roman" w:cs="Times New Roman" w:eastAsia="Times New Roman"/>
          <w:color w:val="auto"/>
          <w:spacing w:val="-58"/>
          <w:position w:val="0"/>
          <w:sz w:val="28"/>
          <w:shd w:fill="auto" w:val="clear"/>
        </w:rPr>
        <w:t xml:space="preserve"> </w:t>
      </w:r>
    </w:p>
    <w:p>
      <w:pPr>
        <w:spacing w:before="6" w:after="0" w:line="240"/>
        <w:ind w:right="47" w:left="783" w:hanging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(Я)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ознакомлены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(н):</w:t>
      </w:r>
    </w:p>
    <w:p>
      <w:pPr>
        <w:numPr>
          <w:ilvl w:val="0"/>
          <w:numId w:val="180"/>
        </w:numPr>
        <w:tabs>
          <w:tab w:val="left" w:pos="361" w:leader="none"/>
        </w:tabs>
        <w:spacing w:before="3" w:after="0" w:line="240"/>
        <w:ind w:right="0" w:left="360" w:hanging="14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содержанием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адаптированной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программой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</w:t>
      </w:r>
    </w:p>
    <w:p>
      <w:pPr>
        <w:tabs>
          <w:tab w:val="left" w:pos="2311" w:leader="none"/>
        </w:tabs>
        <w:spacing w:before="0" w:after="0" w:line="240"/>
        <w:ind w:right="0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numPr>
          <w:ilvl w:val="0"/>
          <w:numId w:val="182"/>
        </w:numPr>
        <w:tabs>
          <w:tab w:val="left" w:pos="361" w:leader="none"/>
        </w:tabs>
        <w:spacing w:before="3" w:after="0" w:line="240"/>
        <w:ind w:right="0" w:left="360" w:hanging="14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информацией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условиях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оплаты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содержание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компенсирующей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группе</w:t>
      </w: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Настоящим заявлением уведомляем(ю), что в соответствии 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Федеральным законом</w:t>
      </w:r>
      <w:r>
        <w:rPr>
          <w:rFonts w:ascii="Times New Roman" w:hAnsi="Times New Roman" w:cs="Times New Roman" w:eastAsia="Times New Roman"/>
          <w:color w:val="000000"/>
          <w:spacing w:val="-57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от 29 декабря 2012 г. N 273-ФЗ "Об образовании в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0F6BBD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Приказом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Министерства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науки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РФ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17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октября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2013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г.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N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1155</w:t>
      </w:r>
    </w:p>
    <w:p>
      <w:pPr>
        <w:spacing w:before="5" w:after="0" w:line="240"/>
        <w:ind w:right="0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утверждении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федерального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государственного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образовательного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стандарта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образования",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письмом  Минобрнауки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России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28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февраля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2014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года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08-249</w:t>
      </w:r>
    </w:p>
    <w:p>
      <w:pPr>
        <w:spacing w:before="4" w:after="0" w:line="240"/>
        <w:ind w:right="628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Комментарии к ФГОС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Комментарии к разделу II 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III) и в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целях обеспечения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ребенку приоритетно реализацию индивидуального коррекционно-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образовательного маршрута, даем(ю) согласие на реализацию адаптированной основной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образовательной программой 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70»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 течение всего времени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пребывания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ребенка в дошкольном учреждения, в том числе и во время проведения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непосредственно образовательной деятельности, режимных моментов (прогулки) 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самостоятельной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деятельности,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учетом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индивидуальных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особенностей ребенка.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296" w:leader="none"/>
          <w:tab w:val="left" w:pos="2968" w:leader="none"/>
          <w:tab w:val="left" w:pos="3510" w:leader="none"/>
          <w:tab w:val="left" w:pos="4815" w:leader="none"/>
          <w:tab w:val="left" w:pos="9092" w:leader="none"/>
        </w:tabs>
        <w:spacing w:before="0" w:after="0" w:line="240"/>
        <w:ind w:right="0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  <w:tab/>
        <w:t xml:space="preserve">Подпись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82" w:after="0" w:line="240"/>
        <w:ind w:right="0" w:left="652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</w:t>
      </w:r>
    </w:p>
    <w:p>
      <w:pPr>
        <w:spacing w:before="0" w:after="0" w:line="240"/>
        <w:ind w:right="0" w:left="652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Заведующей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МАДОУ</w:t>
      </w:r>
    </w:p>
    <w:p>
      <w:pPr>
        <w:spacing w:before="1" w:after="0" w:line="240"/>
        <w:ind w:right="0" w:left="652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315»</w:t>
      </w:r>
    </w:p>
    <w:p>
      <w:pPr>
        <w:spacing w:before="0" w:after="0" w:line="240"/>
        <w:ind w:right="47" w:left="652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Ново-Савиновского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района</w:t>
      </w:r>
      <w:r>
        <w:rPr>
          <w:rFonts w:ascii="Times New Roman" w:hAnsi="Times New Roman" w:cs="Times New Roman" w:eastAsia="Times New Roman"/>
          <w:color w:val="auto"/>
          <w:spacing w:val="-4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г.Казани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Даминовой Р.Н.</w:t>
      </w:r>
    </w:p>
    <w:p>
      <w:pPr>
        <w:tabs>
          <w:tab w:val="left" w:pos="9509" w:leader="none"/>
        </w:tabs>
        <w:spacing w:before="0" w:after="0" w:line="240"/>
        <w:ind w:right="0" w:left="652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2"/>
          <w:shd w:fill="auto" w:val="clear"/>
        </w:rPr>
        <w:t xml:space="preserve">Ф.И.О.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законного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представителя)</w:t>
      </w: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</w:t>
      </w: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Ф.И.О.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законного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представителя)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57" w:leader="none"/>
        </w:tabs>
        <w:spacing w:before="3" w:after="0" w:line="240"/>
        <w:ind w:right="0" w:left="1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tabs>
          <w:tab w:val="left" w:pos="757" w:leader="none"/>
        </w:tabs>
        <w:spacing w:before="3" w:after="0" w:line="240"/>
        <w:ind w:right="0" w:left="1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61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  <w:tab/>
      </w:r>
      <w:r>
        <w:rPr>
          <w:rFonts w:ascii="Times New Roman" w:hAnsi="Times New Roman" w:cs="Times New Roman" w:eastAsia="Times New Roman"/>
          <w:color w:val="auto"/>
          <w:spacing w:val="61"/>
          <w:position w:val="0"/>
          <w:sz w:val="28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65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Заявление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383" w:leader="none"/>
        </w:tabs>
        <w:spacing w:before="0" w:after="0" w:line="240"/>
        <w:ind w:right="0" w:left="51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Просим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(шу) отчислить</w:t>
      </w:r>
      <w:r>
        <w:rPr>
          <w:rFonts w:ascii="Times New Roman" w:hAnsi="Times New Roman" w:cs="Times New Roman" w:eastAsia="Times New Roman"/>
          <w:color w:val="auto"/>
          <w:spacing w:val="5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</w:p>
    <w:p>
      <w:pPr>
        <w:spacing w:before="1" w:after="0" w:line="240"/>
        <w:ind w:right="0" w:left="422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Фамилия,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имя,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отчество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ребенка,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последнее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наличии)</w:t>
      </w:r>
    </w:p>
    <w:p>
      <w:pPr>
        <w:tabs>
          <w:tab w:val="left" w:pos="816" w:leader="none"/>
          <w:tab w:val="left" w:pos="1706" w:leader="none"/>
          <w:tab w:val="left" w:pos="2368" w:leader="none"/>
          <w:tab w:val="left" w:pos="5206" w:leader="none"/>
          <w:tab w:val="left" w:pos="7510" w:leader="none"/>
          <w:tab w:val="left" w:pos="8225" w:leader="none"/>
          <w:tab w:val="left" w:pos="9065" w:leader="none"/>
          <w:tab w:val="left" w:pos="9231" w:leader="none"/>
        </w:tabs>
        <w:spacing w:before="0" w:after="0" w:line="240"/>
        <w:ind w:right="143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года рождения, обучающегося по основной (адаптированной)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образовательной программе дошкольного образования, в группе общеразвивающей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(компенсирующей)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5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МАДОУ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315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комбинированного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Ново-Савиновского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района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г.Казани,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года по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причине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  <w:tab/>
        <w:tab/>
        <w:tab/>
        <w:tab/>
        <w:tab/>
        <w:tab/>
      </w:r>
    </w:p>
    <w:p>
      <w:pPr>
        <w:spacing w:before="0" w:after="0" w:line="240"/>
        <w:ind w:right="0" w:left="226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указывается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причина)</w:t>
      </w:r>
    </w:p>
    <w:p>
      <w:pPr>
        <w:spacing w:before="8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36" w:leader="none"/>
          <w:tab w:val="left" w:pos="2426" w:leader="none"/>
          <w:tab w:val="left" w:pos="3273" w:leader="none"/>
          <w:tab w:val="left" w:pos="6727" w:leader="none"/>
          <w:tab w:val="left" w:pos="8702" w:leader="none"/>
        </w:tabs>
        <w:spacing w:before="0" w:after="0" w:line="240"/>
        <w:ind w:right="0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82" w:after="0" w:line="240"/>
        <w:ind w:right="0" w:left="652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</w:t>
      </w:r>
    </w:p>
    <w:p>
      <w:pPr>
        <w:spacing w:before="0" w:after="0" w:line="240"/>
        <w:ind w:right="0" w:left="652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Заведующей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МАДОУ</w:t>
      </w:r>
    </w:p>
    <w:p>
      <w:pPr>
        <w:spacing w:before="1" w:after="0" w:line="240"/>
        <w:ind w:right="0" w:left="652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315»</w:t>
      </w:r>
    </w:p>
    <w:p>
      <w:pPr>
        <w:spacing w:before="0" w:after="0" w:line="240"/>
        <w:ind w:right="47" w:left="652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Ново-Савиновского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района</w:t>
      </w:r>
      <w:r>
        <w:rPr>
          <w:rFonts w:ascii="Times New Roman" w:hAnsi="Times New Roman" w:cs="Times New Roman" w:eastAsia="Times New Roman"/>
          <w:color w:val="auto"/>
          <w:spacing w:val="-4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г.Казани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Даминовой Р.Н.</w:t>
      </w:r>
    </w:p>
    <w:p>
      <w:pPr>
        <w:tabs>
          <w:tab w:val="left" w:pos="9509" w:leader="none"/>
        </w:tabs>
        <w:spacing w:before="0" w:after="0" w:line="240"/>
        <w:ind w:right="0" w:left="652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2"/>
          <w:shd w:fill="auto" w:val="clear"/>
        </w:rPr>
        <w:t xml:space="preserve">Ф.И.О.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законного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представителя)</w:t>
      </w: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</w:t>
      </w:r>
    </w:p>
    <w:p>
      <w:pPr>
        <w:spacing w:before="0" w:after="0" w:line="240"/>
        <w:ind w:right="47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2"/>
          <w:shd w:fill="auto" w:val="clear"/>
        </w:rPr>
        <w:t xml:space="preserve">Ф.И.О.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законного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представителя)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57" w:leader="none"/>
        </w:tabs>
        <w:spacing w:before="3" w:after="0" w:line="240"/>
        <w:ind w:right="0" w:left="1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tabs>
          <w:tab w:val="left" w:pos="757" w:leader="none"/>
        </w:tabs>
        <w:spacing w:before="3" w:after="0" w:line="240"/>
        <w:ind w:right="0" w:left="1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68" w:after="0" w:line="240"/>
        <w:ind w:right="0" w:left="3779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Заявление-согласие</w:t>
      </w:r>
    </w:p>
    <w:p>
      <w:pPr>
        <w:spacing w:before="0" w:after="0" w:line="240"/>
        <w:ind w:right="0" w:left="51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51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" w:after="0" w:line="240"/>
        <w:ind w:right="0" w:left="1738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другую образовательную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организацию</w:t>
      </w:r>
    </w:p>
    <w:p>
      <w:pPr>
        <w:tabs>
          <w:tab w:val="left" w:pos="9544" w:leader="none"/>
        </w:tabs>
        <w:spacing w:before="224" w:after="0" w:line="240"/>
        <w:ind w:right="0" w:left="34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(Я),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</w:p>
    <w:p>
      <w:pPr>
        <w:spacing w:before="44" w:after="0" w:line="240"/>
        <w:ind w:right="0" w:left="178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Фамилия,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имя,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отчество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последнее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наличии)</w:t>
      </w:r>
    </w:p>
    <w:p>
      <w:pPr>
        <w:tabs>
          <w:tab w:val="left" w:pos="9504" w:leader="none"/>
        </w:tabs>
        <w:spacing w:before="31" w:after="0" w:line="240"/>
        <w:ind w:right="461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являясь законным(и) представителями (ем) обучающегося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315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комбинированного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Ново-Савиновского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района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г.Казани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</w:p>
    <w:p>
      <w:pPr>
        <w:tabs>
          <w:tab w:val="left" w:pos="9456" w:leader="none"/>
        </w:tabs>
        <w:spacing w:before="0" w:after="0" w:line="240"/>
        <w:ind w:right="0" w:left="2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44" w:after="0" w:line="240"/>
        <w:ind w:right="0" w:left="161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Ф.И.О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ребенка, последнее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наличии)</w:t>
      </w:r>
    </w:p>
    <w:p>
      <w:pPr>
        <w:tabs>
          <w:tab w:val="left" w:pos="1706" w:leader="none"/>
          <w:tab w:val="left" w:pos="9419" w:leader="none"/>
          <w:tab w:val="left" w:pos="9505" w:leader="none"/>
        </w:tabs>
        <w:spacing w:before="31" w:after="0" w:line="240"/>
        <w:ind w:right="401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56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года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рождения,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место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рождения: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-5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проживающего по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адресу: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(ю)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согласие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0" w:after="0" w:line="240"/>
        <w:ind w:right="0" w:left="4903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наименование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организации)</w:t>
      </w:r>
    </w:p>
    <w:p>
      <w:pPr>
        <w:tabs>
          <w:tab w:val="left" w:pos="9380" w:leader="none"/>
        </w:tabs>
        <w:spacing w:before="30" w:after="0" w:line="240"/>
        <w:ind w:right="0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  <w:tab/>
      </w:r>
    </w:p>
    <w:p>
      <w:pPr>
        <w:spacing w:before="44" w:after="0" w:line="240"/>
        <w:ind w:right="0" w:left="347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указать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причину)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426" w:leader="none"/>
          <w:tab w:val="left" w:pos="6737" w:leader="none"/>
          <w:tab w:val="left" w:pos="8712" w:leader="none"/>
        </w:tabs>
        <w:spacing w:before="1" w:after="0" w:line="240"/>
        <w:ind w:right="0" w:left="2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78" w:after="0" w:line="240"/>
        <w:ind w:right="114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</w:t>
      </w:r>
    </w:p>
    <w:p>
      <w:pPr>
        <w:spacing w:before="7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1385" w:left="148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Муниципальное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автономное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дошкольное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образовательное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учреждение</w:t>
      </w:r>
    </w:p>
    <w:p>
      <w:pPr>
        <w:spacing w:before="126" w:after="0" w:line="240"/>
        <w:ind w:right="859" w:left="956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Детский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сад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315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комбинированного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вида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Ново-Савиновского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района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г.Казани</w:t>
      </w:r>
      <w:r>
        <w:rPr>
          <w:rFonts w:ascii="Times New Roman" w:hAnsi="Times New Roman" w:cs="Times New Roman" w:eastAsia="Times New Roman"/>
          <w:b/>
          <w:color w:val="auto"/>
          <w:spacing w:val="-5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(МАДОУ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Детский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сад</w:t>
      </w:r>
      <w:r>
        <w:rPr>
          <w:rFonts w:ascii="Times New Roman" w:hAnsi="Times New Roman" w:cs="Times New Roman" w:eastAsia="Times New Roman"/>
          <w:b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315»)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8423" w:leader="none"/>
        </w:tabs>
        <w:spacing w:before="0" w:after="0" w:line="240"/>
        <w:ind w:right="861" w:left="1229" w:hanging="264"/>
        <w:jc w:val="center"/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ЖУРНАЛ</w:t>
      </w:r>
    </w:p>
    <w:p>
      <w:pPr>
        <w:tabs>
          <w:tab w:val="left" w:pos="8423" w:leader="none"/>
        </w:tabs>
        <w:spacing w:before="182" w:after="0" w:line="240"/>
        <w:ind w:right="861" w:left="1229" w:hanging="264"/>
        <w:jc w:val="center"/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РЕГИСТРАЦИИ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ЗАЯВЛЕНИЙ</w:t>
      </w:r>
    </w:p>
    <w:p>
      <w:pPr>
        <w:tabs>
          <w:tab w:val="left" w:pos="8423" w:leader="none"/>
        </w:tabs>
        <w:spacing w:before="0" w:after="0" w:line="240"/>
        <w:ind w:right="861" w:left="1229" w:hanging="26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b/>
          <w:color w:val="auto"/>
          <w:spacing w:val="-6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</w:p>
    <w:p>
      <w:pPr>
        <w:tabs>
          <w:tab w:val="left" w:pos="8423" w:leader="none"/>
        </w:tabs>
        <w:spacing w:before="0" w:after="0" w:line="240"/>
        <w:ind w:right="861" w:left="1229" w:hanging="264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отчисление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воспитанников</w:t>
      </w:r>
    </w:p>
    <w:p>
      <w:pPr>
        <w:spacing w:before="1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>
        <w:tblInd w:w="111" w:type="dxa"/>
      </w:tblPr>
      <w:tblGrid>
        <w:gridCol w:w="1061"/>
        <w:gridCol w:w="1402"/>
        <w:gridCol w:w="1124"/>
        <w:gridCol w:w="1402"/>
        <w:gridCol w:w="1076"/>
        <w:gridCol w:w="1235"/>
        <w:gridCol w:w="1388"/>
        <w:gridCol w:w="1129"/>
      </w:tblGrid>
      <w:tr>
        <w:trPr>
          <w:trHeight w:val="1165" w:hRule="auto"/>
          <w:jc w:val="left"/>
        </w:trPr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Регистраци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онный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номер</w:t>
            </w:r>
          </w:p>
        </w:tc>
        <w:tc>
          <w:tcPr>
            <w:tcW w:w="1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16" w:left="-33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Дата приема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заявления</w:t>
            </w:r>
          </w:p>
        </w:tc>
        <w:tc>
          <w:tcPr>
            <w:tcW w:w="1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24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Ф.И.О</w:t>
            </w:r>
          </w:p>
          <w:p>
            <w:pPr>
              <w:spacing w:before="0" w:after="0" w:line="240"/>
              <w:ind w:right="12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заявителей</w:t>
            </w:r>
          </w:p>
        </w:tc>
        <w:tc>
          <w:tcPr>
            <w:tcW w:w="1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63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Ф.И.О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ребенка</w:t>
            </w:r>
          </w:p>
        </w:tc>
        <w:tc>
          <w:tcPr>
            <w:tcW w:w="1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63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группы</w:t>
            </w:r>
          </w:p>
        </w:tc>
        <w:tc>
          <w:tcPr>
            <w:tcW w:w="1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75" w:left="6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Краткое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содержание</w:t>
            </w:r>
          </w:p>
        </w:tc>
        <w:tc>
          <w:tcPr>
            <w:tcW w:w="1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83" w:left="0" w:hanging="3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Результат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рассмотрения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заявления</w:t>
            </w: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08" w:left="-5" w:hanging="12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Примеч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ание</w:t>
            </w:r>
          </w:p>
        </w:tc>
      </w:tr>
      <w:tr>
        <w:trPr>
          <w:trHeight w:val="3466" w:hRule="auto"/>
          <w:jc w:val="left"/>
        </w:trPr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78" w:after="0" w:line="240"/>
        <w:ind w:right="114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6</w:t>
      </w:r>
    </w:p>
    <w:p>
      <w:pPr>
        <w:spacing w:before="7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1385" w:left="148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Муниципальное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автономное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дошкольное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образовательное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учреждение</w:t>
      </w:r>
    </w:p>
    <w:p>
      <w:pPr>
        <w:spacing w:before="126" w:after="0" w:line="240"/>
        <w:ind w:right="859" w:left="956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Детский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сад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4315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комбинированного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вида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Ново-Савиновского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района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г.Казани</w:t>
      </w:r>
      <w:r>
        <w:rPr>
          <w:rFonts w:ascii="Times New Roman" w:hAnsi="Times New Roman" w:cs="Times New Roman" w:eastAsia="Times New Roman"/>
          <w:b/>
          <w:color w:val="auto"/>
          <w:spacing w:val="-5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(МАДОУ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Детский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сад</w:t>
      </w:r>
      <w:r>
        <w:rPr>
          <w:rFonts w:ascii="Times New Roman" w:hAnsi="Times New Roman" w:cs="Times New Roman" w:eastAsia="Times New Roman"/>
          <w:b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315»)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477" w:leader="none"/>
        </w:tabs>
        <w:spacing w:before="182" w:after="0" w:line="240"/>
        <w:ind w:right="364" w:left="2175" w:hanging="1705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ЖУРНАЛ</w:t>
      </w:r>
    </w:p>
    <w:p>
      <w:pPr>
        <w:tabs>
          <w:tab w:val="left" w:pos="7477" w:leader="none"/>
        </w:tabs>
        <w:spacing w:before="0" w:after="0" w:line="240"/>
        <w:ind w:right="364" w:left="2175" w:hanging="1705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РЕГИСТРАЦИИ ИНЫХ ЗАЯВЛЕНИЙ</w:t>
      </w:r>
    </w:p>
    <w:p>
      <w:pPr>
        <w:tabs>
          <w:tab w:val="left" w:pos="7477" w:leader="none"/>
        </w:tabs>
        <w:spacing w:before="0" w:after="0" w:line="240"/>
        <w:ind w:right="364" w:left="2175" w:hanging="2033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родителей (законных</w:t>
      </w:r>
      <w:r>
        <w:rPr>
          <w:rFonts w:ascii="Times New Roman" w:hAnsi="Times New Roman" w:cs="Times New Roman" w:eastAsia="Times New Roman"/>
          <w:b/>
          <w:color w:val="auto"/>
          <w:spacing w:val="-68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воспитанников</w:t>
      </w:r>
    </w:p>
    <w:p>
      <w:pPr>
        <w:spacing w:before="1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418"/>
        <w:gridCol w:w="1293"/>
        <w:gridCol w:w="1124"/>
        <w:gridCol w:w="1269"/>
        <w:gridCol w:w="1134"/>
        <w:gridCol w:w="1310"/>
        <w:gridCol w:w="1525"/>
        <w:gridCol w:w="1275"/>
      </w:tblGrid>
      <w:tr>
        <w:trPr>
          <w:trHeight w:val="1165" w:hRule="auto"/>
          <w:jc w:val="left"/>
        </w:trPr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287" w:hanging="178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Регистра</w:t>
            </w:r>
          </w:p>
          <w:p>
            <w:pPr>
              <w:spacing w:before="0" w:after="0" w:line="240"/>
              <w:ind w:right="95" w:left="287" w:hanging="178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ци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онный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номер</w:t>
            </w:r>
          </w:p>
        </w:tc>
        <w:tc>
          <w:tcPr>
            <w:tcW w:w="12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16" w:left="326" w:hanging="82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Дата</w:t>
            </w:r>
          </w:p>
          <w:p>
            <w:pPr>
              <w:spacing w:before="0" w:after="0" w:line="240"/>
              <w:ind w:right="216" w:left="326" w:hanging="82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приема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заявления</w:t>
            </w:r>
          </w:p>
        </w:tc>
        <w:tc>
          <w:tcPr>
            <w:tcW w:w="1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24" w:left="136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Ф.И.О</w:t>
            </w:r>
          </w:p>
          <w:p>
            <w:pPr>
              <w:spacing w:before="0" w:after="0" w:line="240"/>
              <w:ind w:right="124" w:left="13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заявителей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63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Ф.И.О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ребенка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-6"/>
                <w:position w:val="0"/>
                <w:sz w:val="24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группы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35" w:left="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Краткое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содержа ние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83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Результат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рассмотрения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заявления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08" w:left="248" w:hanging="12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Примеч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ание</w:t>
            </w:r>
          </w:p>
        </w:tc>
      </w:tr>
      <w:tr>
        <w:trPr>
          <w:trHeight w:val="3466" w:hRule="auto"/>
          <w:jc w:val="left"/>
        </w:trPr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num w:numId="4">
    <w:abstractNumId w:val="192"/>
  </w:num>
  <w:num w:numId="13">
    <w:abstractNumId w:val="186"/>
  </w:num>
  <w:num w:numId="16">
    <w:abstractNumId w:val="180"/>
  </w:num>
  <w:num w:numId="21">
    <w:abstractNumId w:val="174"/>
  </w:num>
  <w:num w:numId="29">
    <w:abstractNumId w:val="168"/>
  </w:num>
  <w:num w:numId="31">
    <w:abstractNumId w:val="162"/>
  </w:num>
  <w:num w:numId="35">
    <w:abstractNumId w:val="156"/>
  </w:num>
  <w:num w:numId="37">
    <w:abstractNumId w:val="150"/>
  </w:num>
  <w:num w:numId="39">
    <w:abstractNumId w:val="144"/>
  </w:num>
  <w:num w:numId="51">
    <w:abstractNumId w:val="138"/>
  </w:num>
  <w:num w:numId="54">
    <w:abstractNumId w:val="132"/>
  </w:num>
  <w:num w:numId="61">
    <w:abstractNumId w:val="126"/>
  </w:num>
  <w:num w:numId="65">
    <w:abstractNumId w:val="120"/>
  </w:num>
  <w:num w:numId="67">
    <w:abstractNumId w:val="114"/>
  </w:num>
  <w:num w:numId="72">
    <w:abstractNumId w:val="108"/>
  </w:num>
  <w:num w:numId="75">
    <w:abstractNumId w:val="102"/>
  </w:num>
  <w:num w:numId="77">
    <w:abstractNumId w:val="96"/>
  </w:num>
  <w:num w:numId="79">
    <w:abstractNumId w:val="90"/>
  </w:num>
  <w:num w:numId="86">
    <w:abstractNumId w:val="84"/>
  </w:num>
  <w:num w:numId="88">
    <w:abstractNumId w:val="78"/>
  </w:num>
  <w:num w:numId="95">
    <w:abstractNumId w:val="72"/>
  </w:num>
  <w:num w:numId="97">
    <w:abstractNumId w:val="66"/>
  </w:num>
  <w:num w:numId="105">
    <w:abstractNumId w:val="60"/>
  </w:num>
  <w:num w:numId="112">
    <w:abstractNumId w:val="54"/>
  </w:num>
  <w:num w:numId="114">
    <w:abstractNumId w:val="48"/>
  </w:num>
  <w:num w:numId="116">
    <w:abstractNumId w:val="42"/>
  </w:num>
  <w:num w:numId="119">
    <w:abstractNumId w:val="36"/>
  </w:num>
  <w:num w:numId="124">
    <w:abstractNumId w:val="30"/>
  </w:num>
  <w:num w:numId="126">
    <w:abstractNumId w:val="24"/>
  </w:num>
  <w:num w:numId="130">
    <w:abstractNumId w:val="18"/>
  </w:num>
  <w:num w:numId="132">
    <w:abstractNumId w:val="12"/>
  </w:num>
  <w:num w:numId="180">
    <w:abstractNumId w:val="6"/>
  </w:num>
  <w:num w:numId="18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